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5984" w14:textId="3F0F8022" w:rsidR="006C7586" w:rsidRPr="00EE072F" w:rsidRDefault="006C7586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0B373EA" w14:textId="77777777" w:rsidR="00C276F2" w:rsidRPr="00EE072F" w:rsidRDefault="00C276F2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45394315" w14:textId="7388792F" w:rsidR="0036231B" w:rsidRPr="00772B74" w:rsidRDefault="007B7E44" w:rsidP="00CE6546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O</w:t>
      </w:r>
      <w:r w:rsidR="00355785" w:rsidRPr="00772B74">
        <w:rPr>
          <w:rFonts w:ascii="Arial" w:hAnsi="Arial" w:cs="Arial"/>
          <w:sz w:val="20"/>
          <w:szCs w:val="20"/>
          <w:lang w:val="hr-HR"/>
        </w:rPr>
        <w:t>dštetni zahtjev</w:t>
      </w:r>
    </w:p>
    <w:p w14:paraId="23302265" w14:textId="6E5ADF73" w:rsidR="00EE072F" w:rsidRPr="00772B74" w:rsidRDefault="004F1372" w:rsidP="00CE6546">
      <w:pPr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b/>
          <w:bCs/>
          <w:sz w:val="20"/>
          <w:szCs w:val="20"/>
          <w:lang w:val="hr-HR"/>
        </w:rPr>
        <w:t>OZ</w:t>
      </w:r>
      <w:r w:rsidR="00EE072F" w:rsidRPr="00772B74">
        <w:rPr>
          <w:rFonts w:ascii="Arial" w:hAnsi="Arial" w:cs="Arial"/>
          <w:b/>
          <w:bCs/>
          <w:sz w:val="20"/>
          <w:szCs w:val="20"/>
          <w:lang w:val="hr-HR"/>
        </w:rPr>
        <w:t>-</w:t>
      </w:r>
      <w:r w:rsidRPr="00772B74">
        <w:rPr>
          <w:rFonts w:ascii="Arial" w:hAnsi="Arial" w:cs="Arial"/>
          <w:b/>
          <w:bCs/>
          <w:sz w:val="20"/>
          <w:szCs w:val="20"/>
          <w:lang w:val="hr-HR"/>
        </w:rPr>
        <w:t>OG</w:t>
      </w:r>
      <w:r w:rsidR="00EE072F" w:rsidRPr="00772B74">
        <w:rPr>
          <w:rFonts w:ascii="Arial" w:hAnsi="Arial" w:cs="Arial"/>
          <w:b/>
          <w:bCs/>
          <w:sz w:val="20"/>
          <w:szCs w:val="20"/>
          <w:lang w:val="hr-HR"/>
        </w:rPr>
        <w:t>-0</w:t>
      </w:r>
      <w:r w:rsidRPr="00772B74">
        <w:rPr>
          <w:rFonts w:ascii="Arial" w:hAnsi="Arial" w:cs="Arial"/>
          <w:b/>
          <w:bCs/>
          <w:sz w:val="20"/>
          <w:szCs w:val="20"/>
          <w:lang w:val="hr-HR"/>
        </w:rPr>
        <w:t>1</w:t>
      </w:r>
      <w:r w:rsidR="00EE072F" w:rsidRPr="00772B74">
        <w:rPr>
          <w:rFonts w:ascii="Arial" w:hAnsi="Arial" w:cs="Arial"/>
          <w:b/>
          <w:bCs/>
          <w:sz w:val="20"/>
          <w:szCs w:val="20"/>
          <w:lang w:val="hr-HR"/>
        </w:rPr>
        <w:t>/2</w:t>
      </w:r>
      <w:r w:rsidR="00442675" w:rsidRPr="00772B74">
        <w:rPr>
          <w:rFonts w:ascii="Arial" w:hAnsi="Arial" w:cs="Arial"/>
          <w:b/>
          <w:bCs/>
          <w:sz w:val="20"/>
          <w:szCs w:val="20"/>
          <w:lang w:val="hr-HR"/>
        </w:rPr>
        <w:t>6</w:t>
      </w:r>
    </w:p>
    <w:p w14:paraId="4DAD8E25" w14:textId="5904010A" w:rsidR="00EE072F" w:rsidRPr="00772B74" w:rsidRDefault="00EE072F" w:rsidP="00CE6546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5FD393FF" w14:textId="559C04AA" w:rsidR="00D34BEB" w:rsidRPr="00772B74" w:rsidRDefault="00616C57" w:rsidP="00CE6546">
      <w:pPr>
        <w:pStyle w:val="Heading2"/>
        <w:spacing w:line="276" w:lineRule="auto"/>
        <w:jc w:val="center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Program o</w:t>
      </w:r>
      <w:r w:rsidR="00355785" w:rsidRPr="00772B74">
        <w:rPr>
          <w:rFonts w:ascii="Arial" w:hAnsi="Arial" w:cs="Arial"/>
          <w:sz w:val="20"/>
          <w:szCs w:val="20"/>
          <w:lang w:val="hr-HR"/>
        </w:rPr>
        <w:t>siguranj</w:t>
      </w:r>
      <w:r w:rsidRPr="00772B74">
        <w:rPr>
          <w:rFonts w:ascii="Arial" w:hAnsi="Arial" w:cs="Arial"/>
          <w:sz w:val="20"/>
          <w:szCs w:val="20"/>
          <w:lang w:val="hr-HR"/>
        </w:rPr>
        <w:t>a</w:t>
      </w:r>
      <w:r w:rsidR="00355785" w:rsidRPr="00772B74">
        <w:rPr>
          <w:rFonts w:ascii="Arial" w:hAnsi="Arial" w:cs="Arial"/>
          <w:sz w:val="20"/>
          <w:szCs w:val="20"/>
          <w:lang w:val="hr-HR"/>
        </w:rPr>
        <w:t xml:space="preserve"> </w:t>
      </w:r>
      <w:r w:rsidR="004F1372" w:rsidRPr="00772B74">
        <w:rPr>
          <w:rFonts w:ascii="Arial" w:hAnsi="Arial" w:cs="Arial"/>
          <w:sz w:val="20"/>
          <w:szCs w:val="20"/>
          <w:lang w:val="hr-HR"/>
        </w:rPr>
        <w:t>bankarskih garancija</w:t>
      </w:r>
      <w:r w:rsidR="007342D7" w:rsidRPr="00772B74">
        <w:rPr>
          <w:rFonts w:ascii="Arial" w:hAnsi="Arial" w:cs="Arial"/>
          <w:sz w:val="20"/>
          <w:szCs w:val="20"/>
          <w:lang w:val="hr-HR"/>
        </w:rPr>
        <w:t xml:space="preserve"> </w:t>
      </w:r>
      <w:r w:rsidR="005F6602" w:rsidRPr="00772B74">
        <w:rPr>
          <w:rFonts w:ascii="Arial" w:hAnsi="Arial" w:cs="Arial"/>
          <w:sz w:val="20"/>
          <w:szCs w:val="20"/>
          <w:lang w:val="hr-HR"/>
        </w:rPr>
        <w:t>PO-</w:t>
      </w:r>
      <w:r w:rsidR="007342D7" w:rsidRPr="00772B74">
        <w:rPr>
          <w:rFonts w:ascii="Arial" w:hAnsi="Arial" w:cs="Arial"/>
          <w:sz w:val="20"/>
          <w:szCs w:val="20"/>
          <w:lang w:val="hr-HR"/>
        </w:rPr>
        <w:t>O</w:t>
      </w:r>
      <w:r w:rsidR="004F1372" w:rsidRPr="00772B74">
        <w:rPr>
          <w:rFonts w:ascii="Arial" w:hAnsi="Arial" w:cs="Arial"/>
          <w:sz w:val="20"/>
          <w:szCs w:val="20"/>
          <w:lang w:val="hr-HR"/>
        </w:rPr>
        <w:t>G</w:t>
      </w:r>
    </w:p>
    <w:p w14:paraId="09A59660" w14:textId="77777777" w:rsidR="00066D54" w:rsidRPr="00772B74" w:rsidRDefault="00066D54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52E18317" w14:textId="77777777" w:rsidR="0001123A" w:rsidRPr="00772B74" w:rsidRDefault="008D7C8B" w:rsidP="00CE6546">
      <w:pPr>
        <w:pStyle w:val="Heading2"/>
        <w:spacing w:line="276" w:lineRule="auto"/>
        <w:jc w:val="center"/>
        <w:rPr>
          <w:rFonts w:ascii="Arial" w:hAnsi="Arial" w:cs="Arial"/>
          <w:b w:val="0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BR</w:t>
      </w:r>
      <w:r w:rsidR="0001123A" w:rsidRPr="00772B74">
        <w:rPr>
          <w:rFonts w:ascii="Arial" w:hAnsi="Arial" w:cs="Arial"/>
          <w:b w:val="0"/>
          <w:bCs w:val="0"/>
          <w:sz w:val="20"/>
          <w:szCs w:val="20"/>
          <w:lang w:val="hr-HR"/>
        </w:rPr>
        <w:t xml:space="preserve">. </w:t>
      </w:r>
      <w:r w:rsidR="0001123A" w:rsidRPr="00772B74">
        <w:rPr>
          <w:rFonts w:ascii="Arial" w:hAnsi="Arial" w:cs="Arial"/>
          <w:b w:val="0"/>
          <w:bCs w:val="0"/>
          <w:sz w:val="20"/>
          <w:szCs w:val="20"/>
          <w:u w:val="single"/>
          <w:lang w:val="hr-HR"/>
        </w:rPr>
        <w:tab/>
      </w:r>
      <w:r w:rsidR="0001123A" w:rsidRPr="00772B74">
        <w:rPr>
          <w:rFonts w:ascii="Arial" w:hAnsi="Arial" w:cs="Arial"/>
          <w:b w:val="0"/>
          <w:bCs w:val="0"/>
          <w:sz w:val="20"/>
          <w:szCs w:val="20"/>
          <w:u w:val="single"/>
          <w:lang w:val="hr-HR"/>
        </w:rPr>
        <w:tab/>
      </w:r>
      <w:r w:rsidR="004F2589" w:rsidRPr="00772B74">
        <w:rPr>
          <w:rFonts w:ascii="Arial" w:hAnsi="Arial" w:cs="Arial"/>
          <w:i/>
          <w:iCs/>
          <w:sz w:val="20"/>
          <w:szCs w:val="20"/>
          <w:lang w:val="hr-HR"/>
        </w:rPr>
        <w:t xml:space="preserve"> </w:t>
      </w:r>
      <w:r w:rsidR="0001123A" w:rsidRPr="00772B74">
        <w:rPr>
          <w:rFonts w:ascii="Arial" w:hAnsi="Arial" w:cs="Arial"/>
          <w:b w:val="0"/>
          <w:i/>
          <w:iCs/>
          <w:sz w:val="20"/>
          <w:szCs w:val="20"/>
          <w:lang w:val="hr-HR"/>
        </w:rPr>
        <w:t>(</w:t>
      </w:r>
      <w:r w:rsidR="00625EDD" w:rsidRPr="00772B74">
        <w:rPr>
          <w:rFonts w:ascii="Arial" w:hAnsi="Arial" w:cs="Arial"/>
          <w:b w:val="0"/>
          <w:i/>
          <w:iCs/>
          <w:sz w:val="20"/>
          <w:szCs w:val="20"/>
          <w:lang w:val="hr-HR"/>
        </w:rPr>
        <w:t xml:space="preserve">ispunjava </w:t>
      </w:r>
      <w:r w:rsidR="0001123A" w:rsidRPr="00772B74">
        <w:rPr>
          <w:rFonts w:ascii="Arial" w:hAnsi="Arial" w:cs="Arial"/>
          <w:b w:val="0"/>
          <w:i/>
          <w:iCs/>
          <w:sz w:val="20"/>
          <w:szCs w:val="20"/>
          <w:lang w:val="hr-HR"/>
        </w:rPr>
        <w:t>HBOR)</w:t>
      </w:r>
    </w:p>
    <w:p w14:paraId="7FA1F254" w14:textId="77777777" w:rsidR="00CC468A" w:rsidRPr="00772B74" w:rsidRDefault="00CC468A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306EE0F3" w14:textId="2F3B3A56" w:rsidR="0001123A" w:rsidRPr="00772B74" w:rsidRDefault="001A3D9B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Jedan o</w:t>
      </w:r>
      <w:r w:rsidR="00CC468A" w:rsidRPr="00772B74">
        <w:rPr>
          <w:rFonts w:ascii="Arial" w:hAnsi="Arial" w:cs="Arial"/>
          <w:sz w:val="20"/>
          <w:szCs w:val="20"/>
          <w:lang w:val="hr-HR"/>
        </w:rPr>
        <w:t xml:space="preserve">dštetni zahtjev podnosi se za jednu ili više Garancija izdanih </w:t>
      </w:r>
      <w:r w:rsidR="00B83420" w:rsidRPr="00772B74">
        <w:rPr>
          <w:rFonts w:ascii="Arial" w:hAnsi="Arial" w:cs="Arial"/>
          <w:sz w:val="20"/>
          <w:szCs w:val="20"/>
          <w:lang w:val="hr-HR"/>
        </w:rPr>
        <w:t xml:space="preserve">na </w:t>
      </w:r>
      <w:r w:rsidR="00CC468A" w:rsidRPr="00772B74">
        <w:rPr>
          <w:rFonts w:ascii="Arial" w:hAnsi="Arial" w:cs="Arial"/>
          <w:sz w:val="20"/>
          <w:szCs w:val="20"/>
          <w:lang w:val="hr-HR"/>
        </w:rPr>
        <w:t>temelj</w:t>
      </w:r>
      <w:r w:rsidR="00B83420" w:rsidRPr="00772B74">
        <w:rPr>
          <w:rFonts w:ascii="Arial" w:hAnsi="Arial" w:cs="Arial"/>
          <w:sz w:val="20"/>
          <w:szCs w:val="20"/>
          <w:lang w:val="hr-HR"/>
        </w:rPr>
        <w:t>u</w:t>
      </w:r>
      <w:r w:rsidR="00CC468A" w:rsidRPr="00772B74">
        <w:rPr>
          <w:rFonts w:ascii="Arial" w:hAnsi="Arial" w:cs="Arial"/>
          <w:sz w:val="20"/>
          <w:szCs w:val="20"/>
          <w:lang w:val="hr-HR"/>
        </w:rPr>
        <w:t xml:space="preserve"> pojedinog Ugovora o izdavanju garancije</w:t>
      </w:r>
      <w:r w:rsidRPr="00772B74">
        <w:rPr>
          <w:rFonts w:ascii="Arial" w:hAnsi="Arial" w:cs="Arial"/>
          <w:sz w:val="20"/>
          <w:szCs w:val="20"/>
          <w:lang w:val="hr-HR"/>
        </w:rPr>
        <w:t xml:space="preserve"> za potrebe određenog Izvoznog ugovora</w:t>
      </w:r>
      <w:r w:rsidR="00B83420" w:rsidRPr="00772B74">
        <w:rPr>
          <w:rFonts w:ascii="Arial" w:hAnsi="Arial" w:cs="Arial"/>
          <w:sz w:val="20"/>
          <w:szCs w:val="20"/>
          <w:lang w:val="hr-HR"/>
        </w:rPr>
        <w:t xml:space="preserve"> / Dobavljačkog ugovora</w:t>
      </w:r>
      <w:r w:rsidRPr="00772B74">
        <w:rPr>
          <w:rFonts w:ascii="Arial" w:hAnsi="Arial" w:cs="Arial"/>
          <w:sz w:val="20"/>
          <w:szCs w:val="20"/>
          <w:lang w:val="hr-HR"/>
        </w:rPr>
        <w:t xml:space="preserve"> (u ostalim slučajevima podnosi se više Odštetnih zahtjeva)</w:t>
      </w:r>
    </w:p>
    <w:p w14:paraId="04F289A4" w14:textId="77777777" w:rsidR="00CC468A" w:rsidRPr="00772B74" w:rsidRDefault="00CC468A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28B88AB8" w14:textId="77777777" w:rsidR="001170C5" w:rsidRPr="00772B74" w:rsidRDefault="00FF061D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Osiguranik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825CB5" w:rsidRPr="00772B74" w14:paraId="30ABAB73" w14:textId="77777777" w:rsidTr="00CE6546">
        <w:trPr>
          <w:trHeight w:val="117"/>
        </w:trPr>
        <w:tc>
          <w:tcPr>
            <w:tcW w:w="2835" w:type="dxa"/>
          </w:tcPr>
          <w:p w14:paraId="4AAE7069" w14:textId="23962E17" w:rsidR="001170C5" w:rsidRPr="00772B74" w:rsidRDefault="00CA35D4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Naziv</w:t>
            </w:r>
            <w:r w:rsidR="0001123A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211B557F" w14:textId="77777777" w:rsidR="001170C5" w:rsidRPr="00772B74" w:rsidRDefault="001170C5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825CB5" w:rsidRPr="00772B74" w14:paraId="5A4EFAD0" w14:textId="77777777" w:rsidTr="00CE6546">
        <w:trPr>
          <w:trHeight w:val="406"/>
        </w:trPr>
        <w:tc>
          <w:tcPr>
            <w:tcW w:w="2835" w:type="dxa"/>
          </w:tcPr>
          <w:p w14:paraId="44DD2B1A" w14:textId="159ECAD2" w:rsidR="00BA60D4" w:rsidRPr="00772B74" w:rsidRDefault="00B338D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Osobni identifikacijski broj (</w:t>
            </w:r>
            <w:r w:rsidR="00BA60D4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OIB</w:t>
            </w: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)</w:t>
            </w:r>
            <w:r w:rsidR="00BA60D4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73CB537E" w14:textId="77777777" w:rsidR="00BA60D4" w:rsidRPr="00772B74" w:rsidRDefault="00BA60D4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7C3380" w:rsidRPr="00772B74" w14:paraId="17DE4F48" w14:textId="77777777" w:rsidTr="00CE6546">
        <w:trPr>
          <w:trHeight w:val="406"/>
        </w:trPr>
        <w:tc>
          <w:tcPr>
            <w:tcW w:w="2835" w:type="dxa"/>
          </w:tcPr>
          <w:p w14:paraId="7C02E380" w14:textId="71C9B95F" w:rsidR="007C3380" w:rsidRPr="00772B74" w:rsidRDefault="00C71C67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 i mjesto):</w:t>
            </w:r>
          </w:p>
        </w:tc>
        <w:tc>
          <w:tcPr>
            <w:tcW w:w="5954" w:type="dxa"/>
          </w:tcPr>
          <w:p w14:paraId="15DE9A9E" w14:textId="77777777" w:rsidR="007C3380" w:rsidRPr="00772B74" w:rsidRDefault="007C3380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796613" w:rsidRPr="00772B74" w14:paraId="5A29EC2F" w14:textId="77777777" w:rsidTr="00CE6546">
        <w:trPr>
          <w:trHeight w:val="406"/>
        </w:trPr>
        <w:tc>
          <w:tcPr>
            <w:tcW w:w="2835" w:type="dxa"/>
          </w:tcPr>
          <w:p w14:paraId="6F3D3D83" w14:textId="30781B38" w:rsidR="00796613" w:rsidRPr="00772B74" w:rsidRDefault="001A1A01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Podružnica (ulica i broj, poštanski broj i mjesto):</w:t>
            </w:r>
          </w:p>
        </w:tc>
        <w:tc>
          <w:tcPr>
            <w:tcW w:w="5954" w:type="dxa"/>
          </w:tcPr>
          <w:p w14:paraId="1B6DB0F2" w14:textId="77777777" w:rsidR="00796613" w:rsidRPr="00772B74" w:rsidRDefault="00796613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825CB5" w:rsidRPr="00772B74" w14:paraId="4932B148" w14:textId="77777777" w:rsidTr="00CE6546">
        <w:trPr>
          <w:trHeight w:val="418"/>
        </w:trPr>
        <w:tc>
          <w:tcPr>
            <w:tcW w:w="2835" w:type="dxa"/>
          </w:tcPr>
          <w:p w14:paraId="7D0AB3EB" w14:textId="4278173C" w:rsidR="0001123A" w:rsidRPr="00772B74" w:rsidRDefault="0001123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Kontak</w:t>
            </w:r>
            <w:r w:rsidR="00FF061D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t</w:t>
            </w: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 osoba</w:t>
            </w:r>
            <w:r w:rsidR="007A255E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  <w:p w14:paraId="29D8AB2E" w14:textId="7A89876D" w:rsidR="007A255E" w:rsidRPr="00772B74" w:rsidRDefault="007A255E" w:rsidP="00CE6546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sz w:val="20"/>
                <w:szCs w:val="20"/>
                <w:lang w:val="hr-HR"/>
              </w:rPr>
              <w:t>ime i prezime:</w:t>
            </w:r>
          </w:p>
          <w:p w14:paraId="782BCE43" w14:textId="1C5C1FFD" w:rsidR="007A255E" w:rsidRPr="00772B74" w:rsidRDefault="007A255E" w:rsidP="00CE6546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sz w:val="20"/>
                <w:szCs w:val="20"/>
                <w:lang w:val="hr-HR"/>
              </w:rPr>
              <w:t>funkcija:</w:t>
            </w:r>
          </w:p>
          <w:p w14:paraId="4394D647" w14:textId="74F22632" w:rsidR="007A255E" w:rsidRPr="00772B74" w:rsidRDefault="007A255E" w:rsidP="00CE6546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sz w:val="20"/>
                <w:szCs w:val="20"/>
                <w:lang w:val="hr-HR"/>
              </w:rPr>
              <w:t>broj telefona:</w:t>
            </w:r>
          </w:p>
          <w:p w14:paraId="5590D877" w14:textId="3FED3809" w:rsidR="007A255E" w:rsidRPr="00772B74" w:rsidRDefault="007A255E" w:rsidP="00CE6546">
            <w:pPr>
              <w:pStyle w:val="ListParagraph"/>
              <w:numPr>
                <w:ilvl w:val="0"/>
                <w:numId w:val="18"/>
              </w:numPr>
              <w:spacing w:before="4" w:line="276" w:lineRule="auto"/>
              <w:ind w:left="568" w:hanging="284"/>
              <w:contextualSpacing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sz w:val="20"/>
                <w:szCs w:val="20"/>
                <w:lang w:val="hr-HR"/>
              </w:rPr>
              <w:t>e-mail:</w:t>
            </w:r>
          </w:p>
        </w:tc>
        <w:tc>
          <w:tcPr>
            <w:tcW w:w="5954" w:type="dxa"/>
          </w:tcPr>
          <w:p w14:paraId="30CD25DF" w14:textId="77777777" w:rsidR="0001123A" w:rsidRPr="00772B74" w:rsidRDefault="0001123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4791D85C" w14:textId="77777777" w:rsidR="00DC6396" w:rsidRPr="00772B74" w:rsidRDefault="00DC6396" w:rsidP="00CE6546">
      <w:pPr>
        <w:spacing w:line="276" w:lineRule="auto"/>
      </w:pPr>
    </w:p>
    <w:p w14:paraId="13AC7092" w14:textId="42C9EECC" w:rsidR="004F1372" w:rsidRPr="00772B74" w:rsidRDefault="004F1372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Nalogodavac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4F1372" w:rsidRPr="00772B74" w14:paraId="54688330" w14:textId="77777777" w:rsidTr="00CE6546">
        <w:trPr>
          <w:trHeight w:val="148"/>
        </w:trPr>
        <w:tc>
          <w:tcPr>
            <w:tcW w:w="2835" w:type="dxa"/>
          </w:tcPr>
          <w:p w14:paraId="59674989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954" w:type="dxa"/>
          </w:tcPr>
          <w:p w14:paraId="6A7CE4F5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4F1372" w:rsidRPr="00772B74" w14:paraId="00C2D5F2" w14:textId="77777777" w:rsidTr="00CE6546">
        <w:trPr>
          <w:trHeight w:val="362"/>
        </w:trPr>
        <w:tc>
          <w:tcPr>
            <w:tcW w:w="2835" w:type="dxa"/>
          </w:tcPr>
          <w:p w14:paraId="487DAFC3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Osobni identifikacijski broj (OIB):</w:t>
            </w:r>
          </w:p>
        </w:tc>
        <w:tc>
          <w:tcPr>
            <w:tcW w:w="5954" w:type="dxa"/>
          </w:tcPr>
          <w:p w14:paraId="18CCB830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4F1372" w:rsidRPr="00772B74" w14:paraId="78006B5B" w14:textId="77777777" w:rsidTr="00CE6546">
        <w:trPr>
          <w:trHeight w:val="50"/>
        </w:trPr>
        <w:tc>
          <w:tcPr>
            <w:tcW w:w="2835" w:type="dxa"/>
          </w:tcPr>
          <w:p w14:paraId="4D96437C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MBO (obrt) ili MIBPG (OPG):</w:t>
            </w:r>
          </w:p>
        </w:tc>
        <w:tc>
          <w:tcPr>
            <w:tcW w:w="5954" w:type="dxa"/>
          </w:tcPr>
          <w:p w14:paraId="18A7CA16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4F1372" w:rsidRPr="00772B74" w14:paraId="239BFD74" w14:textId="77777777" w:rsidTr="00CE6546">
        <w:trPr>
          <w:trHeight w:val="362"/>
        </w:trPr>
        <w:tc>
          <w:tcPr>
            <w:tcW w:w="2835" w:type="dxa"/>
          </w:tcPr>
          <w:p w14:paraId="43237932" w14:textId="1454158F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 i mjesto)</w:t>
            </w:r>
            <w:r w:rsidR="00276C11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42ED45CF" w14:textId="77777777" w:rsidR="004F1372" w:rsidRPr="00772B74" w:rsidRDefault="004F1372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32570A28" w14:textId="77777777" w:rsidR="004F1372" w:rsidRPr="00772B74" w:rsidRDefault="004F1372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6C5D9FEA" w14:textId="77777777" w:rsidR="0035631A" w:rsidRPr="00772B74" w:rsidRDefault="0035631A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Polica osiguranja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35631A" w:rsidRPr="00772B74" w14:paraId="0F151F69" w14:textId="77777777" w:rsidTr="00CE6546">
        <w:trPr>
          <w:trHeight w:val="56"/>
        </w:trPr>
        <w:tc>
          <w:tcPr>
            <w:tcW w:w="2835" w:type="dxa"/>
          </w:tcPr>
          <w:p w14:paraId="5ECCCBE4" w14:textId="524CC01B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Broj</w:t>
            </w:r>
            <w:r w:rsidR="00CC468A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71B6DBA4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77BDE429" w14:textId="77777777" w:rsidTr="00CE6546">
        <w:trPr>
          <w:trHeight w:val="260"/>
        </w:trPr>
        <w:tc>
          <w:tcPr>
            <w:tcW w:w="2835" w:type="dxa"/>
          </w:tcPr>
          <w:p w14:paraId="3862CA4C" w14:textId="65729BC1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</w:t>
            </w:r>
            <w:r w:rsidR="00CC468A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40F7A691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3134ACA4" w14:textId="77777777" w:rsidTr="00CE6546">
        <w:trPr>
          <w:trHeight w:val="50"/>
        </w:trPr>
        <w:tc>
          <w:tcPr>
            <w:tcW w:w="2835" w:type="dxa"/>
          </w:tcPr>
          <w:p w14:paraId="4AE6F0C8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Osigurana svota:</w:t>
            </w:r>
          </w:p>
        </w:tc>
        <w:tc>
          <w:tcPr>
            <w:tcW w:w="5954" w:type="dxa"/>
          </w:tcPr>
          <w:p w14:paraId="18AFF41D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17C5EA89" w14:textId="77777777" w:rsidTr="00CE6546">
        <w:trPr>
          <w:trHeight w:val="50"/>
        </w:trPr>
        <w:tc>
          <w:tcPr>
            <w:tcW w:w="2835" w:type="dxa"/>
          </w:tcPr>
          <w:p w14:paraId="4CCFDA95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Najviša stopa pokrića:</w:t>
            </w:r>
          </w:p>
        </w:tc>
        <w:tc>
          <w:tcPr>
            <w:tcW w:w="5954" w:type="dxa"/>
          </w:tcPr>
          <w:p w14:paraId="5D015926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7BE3E196" w14:textId="77777777" w:rsidTr="00CE6546">
        <w:trPr>
          <w:trHeight w:val="50"/>
        </w:trPr>
        <w:tc>
          <w:tcPr>
            <w:tcW w:w="2835" w:type="dxa"/>
          </w:tcPr>
          <w:p w14:paraId="1EC35A8B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 početka osiguranja:</w:t>
            </w:r>
          </w:p>
        </w:tc>
        <w:tc>
          <w:tcPr>
            <w:tcW w:w="5954" w:type="dxa"/>
          </w:tcPr>
          <w:p w14:paraId="477558FE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6D1AFCB1" w14:textId="77777777" w:rsidTr="00CE6546">
        <w:trPr>
          <w:trHeight w:val="97"/>
        </w:trPr>
        <w:tc>
          <w:tcPr>
            <w:tcW w:w="2835" w:type="dxa"/>
          </w:tcPr>
          <w:p w14:paraId="7052251C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Rok izdavanja garancija:</w:t>
            </w:r>
          </w:p>
        </w:tc>
        <w:tc>
          <w:tcPr>
            <w:tcW w:w="5954" w:type="dxa"/>
          </w:tcPr>
          <w:p w14:paraId="1A66997C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2E3E5350" w14:textId="77777777" w:rsidTr="00CE6546">
        <w:trPr>
          <w:trHeight w:val="50"/>
        </w:trPr>
        <w:tc>
          <w:tcPr>
            <w:tcW w:w="2835" w:type="dxa"/>
          </w:tcPr>
          <w:p w14:paraId="3F5CF98D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Krajnji rok važenja garancija:</w:t>
            </w:r>
          </w:p>
        </w:tc>
        <w:tc>
          <w:tcPr>
            <w:tcW w:w="5954" w:type="dxa"/>
          </w:tcPr>
          <w:p w14:paraId="6CDE7BC0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280EE088" w14:textId="77777777" w:rsidR="0035631A" w:rsidRPr="00772B74" w:rsidRDefault="0035631A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12A87689" w14:textId="77777777" w:rsidR="0001123A" w:rsidRPr="00772B74" w:rsidRDefault="00AA6C35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Izvoznik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825CB5" w:rsidRPr="00772B74" w14:paraId="110650DD" w14:textId="77777777" w:rsidTr="00CE6546">
        <w:trPr>
          <w:trHeight w:val="159"/>
        </w:trPr>
        <w:tc>
          <w:tcPr>
            <w:tcW w:w="2835" w:type="dxa"/>
          </w:tcPr>
          <w:p w14:paraId="63D8211C" w14:textId="563ECDDE" w:rsidR="0001123A" w:rsidRPr="00772B74" w:rsidRDefault="008D22A0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lastRenderedPageBreak/>
              <w:t>Naziv:</w:t>
            </w:r>
          </w:p>
        </w:tc>
        <w:tc>
          <w:tcPr>
            <w:tcW w:w="5954" w:type="dxa"/>
          </w:tcPr>
          <w:p w14:paraId="757B29FA" w14:textId="77777777" w:rsidR="0001123A" w:rsidRPr="00772B74" w:rsidRDefault="0001123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AA6C35" w:rsidRPr="00772B74" w14:paraId="3545DD4A" w14:textId="77777777" w:rsidTr="00CE6546">
        <w:trPr>
          <w:trHeight w:val="362"/>
        </w:trPr>
        <w:tc>
          <w:tcPr>
            <w:tcW w:w="2835" w:type="dxa"/>
          </w:tcPr>
          <w:p w14:paraId="3A58D746" w14:textId="2BD37B8E" w:rsidR="00AA6C35" w:rsidRPr="00772B74" w:rsidRDefault="008D22A0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Osobni identifikacijski broj (</w:t>
            </w:r>
            <w:r w:rsidR="00713691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O</w:t>
            </w:r>
            <w:r w:rsidR="00AA6C35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IB</w:t>
            </w: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)</w:t>
            </w:r>
            <w:r w:rsidR="005E7C2B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 ili drugi identifikacijski broj</w:t>
            </w:r>
            <w:r w:rsidR="00AA6C35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7D47599D" w14:textId="77777777" w:rsidR="00AA6C35" w:rsidRPr="00772B74" w:rsidRDefault="00AA6C35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DC6396" w:rsidRPr="00772B74" w14:paraId="27FD249A" w14:textId="77777777" w:rsidTr="00CE6546">
        <w:trPr>
          <w:trHeight w:val="362"/>
        </w:trPr>
        <w:tc>
          <w:tcPr>
            <w:tcW w:w="2835" w:type="dxa"/>
          </w:tcPr>
          <w:p w14:paraId="78C9073B" w14:textId="203DAF32" w:rsidR="00DC6396" w:rsidRPr="00772B74" w:rsidRDefault="00DC6396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 i mjesto):</w:t>
            </w:r>
          </w:p>
        </w:tc>
        <w:tc>
          <w:tcPr>
            <w:tcW w:w="5954" w:type="dxa"/>
          </w:tcPr>
          <w:p w14:paraId="53275BE4" w14:textId="77777777" w:rsidR="00DC6396" w:rsidRPr="00772B74" w:rsidRDefault="00DC6396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47A72C1C" w14:textId="77777777" w:rsidR="00F55F31" w:rsidRPr="00772B74" w:rsidRDefault="00F55F31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3FFE5F2F" w14:textId="262C427B" w:rsidR="002A18DF" w:rsidRPr="00772B74" w:rsidRDefault="002A18DF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Izvozni ugovor</w:t>
      </w:r>
      <w:r w:rsidR="00B83420" w:rsidRPr="00772B74">
        <w:rPr>
          <w:rFonts w:ascii="Arial" w:hAnsi="Arial" w:cs="Arial"/>
          <w:b/>
          <w:sz w:val="20"/>
          <w:szCs w:val="20"/>
          <w:lang w:val="hr-HR"/>
        </w:rPr>
        <w:t xml:space="preserve"> / Dobavljački ugovor</w:t>
      </w:r>
      <w:r w:rsidRPr="00772B74">
        <w:rPr>
          <w:rFonts w:ascii="Arial" w:hAnsi="Arial" w:cs="Arial"/>
          <w:b/>
          <w:sz w:val="20"/>
          <w:szCs w:val="20"/>
          <w:lang w:val="hr-HR"/>
        </w:rPr>
        <w:t>: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2A18DF" w:rsidRPr="00772B74" w14:paraId="55D0C678" w14:textId="77777777" w:rsidTr="00CE6546">
        <w:trPr>
          <w:trHeight w:val="50"/>
        </w:trPr>
        <w:tc>
          <w:tcPr>
            <w:tcW w:w="2835" w:type="dxa"/>
          </w:tcPr>
          <w:p w14:paraId="327717A9" w14:textId="200163C2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Ugovorne strane:</w:t>
            </w:r>
          </w:p>
        </w:tc>
        <w:tc>
          <w:tcPr>
            <w:tcW w:w="5954" w:type="dxa"/>
          </w:tcPr>
          <w:p w14:paraId="1DD37F8B" w14:textId="77777777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2A18DF" w:rsidRPr="00772B74" w14:paraId="5A7514E1" w14:textId="77777777" w:rsidTr="00CE6546">
        <w:trPr>
          <w:trHeight w:val="70"/>
        </w:trPr>
        <w:tc>
          <w:tcPr>
            <w:tcW w:w="2835" w:type="dxa"/>
          </w:tcPr>
          <w:p w14:paraId="455AD4AB" w14:textId="0BD9D59A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Datum:</w:t>
            </w:r>
          </w:p>
        </w:tc>
        <w:tc>
          <w:tcPr>
            <w:tcW w:w="5954" w:type="dxa"/>
          </w:tcPr>
          <w:p w14:paraId="489D6D40" w14:textId="77777777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5E7C2B" w:rsidRPr="00772B74" w14:paraId="54A4BA2B" w14:textId="77777777" w:rsidTr="00CE6546">
        <w:trPr>
          <w:trHeight w:val="50"/>
        </w:trPr>
        <w:tc>
          <w:tcPr>
            <w:tcW w:w="2835" w:type="dxa"/>
          </w:tcPr>
          <w:p w14:paraId="67990914" w14:textId="08A79201" w:rsidR="005E7C2B" w:rsidRPr="00772B74" w:rsidRDefault="005E7C2B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Iznos:</w:t>
            </w:r>
          </w:p>
        </w:tc>
        <w:tc>
          <w:tcPr>
            <w:tcW w:w="5954" w:type="dxa"/>
          </w:tcPr>
          <w:p w14:paraId="74FE237F" w14:textId="77777777" w:rsidR="005E7C2B" w:rsidRPr="00772B74" w:rsidRDefault="005E7C2B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2A18DF" w:rsidRPr="00772B74" w14:paraId="4A3A833F" w14:textId="77777777" w:rsidTr="00CE6546">
        <w:trPr>
          <w:trHeight w:val="362"/>
        </w:trPr>
        <w:tc>
          <w:tcPr>
            <w:tcW w:w="2835" w:type="dxa"/>
          </w:tcPr>
          <w:p w14:paraId="58AED367" w14:textId="36C27515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Predmet Izvoznog ugovora</w:t>
            </w:r>
            <w:r w:rsidR="00B83420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 / Dobavljačkog ugovora</w:t>
            </w: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:</w:t>
            </w:r>
          </w:p>
        </w:tc>
        <w:tc>
          <w:tcPr>
            <w:tcW w:w="5954" w:type="dxa"/>
          </w:tcPr>
          <w:p w14:paraId="45F10430" w14:textId="77777777" w:rsidR="002A18DF" w:rsidRPr="00772B74" w:rsidRDefault="002A18DF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1A74D405" w14:textId="77777777" w:rsidR="002A18DF" w:rsidRPr="00772B74" w:rsidRDefault="002A18DF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76DB557B" w14:textId="77777777" w:rsidR="00405BA3" w:rsidRPr="00772B74" w:rsidRDefault="00405BA3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Korisnik: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405BA3" w:rsidRPr="00772B74" w14:paraId="05F8A81F" w14:textId="77777777" w:rsidTr="00CE6546">
        <w:trPr>
          <w:trHeight w:val="50"/>
        </w:trPr>
        <w:tc>
          <w:tcPr>
            <w:tcW w:w="2835" w:type="dxa"/>
          </w:tcPr>
          <w:p w14:paraId="576B350F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Naziv:</w:t>
            </w:r>
          </w:p>
        </w:tc>
        <w:tc>
          <w:tcPr>
            <w:tcW w:w="5954" w:type="dxa"/>
          </w:tcPr>
          <w:p w14:paraId="46DF7783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405BA3" w:rsidRPr="00772B74" w14:paraId="5148E505" w14:textId="77777777" w:rsidTr="00CE6546">
        <w:trPr>
          <w:trHeight w:val="50"/>
        </w:trPr>
        <w:tc>
          <w:tcPr>
            <w:tcW w:w="2835" w:type="dxa"/>
          </w:tcPr>
          <w:p w14:paraId="2F566456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Identifikacijski broj:</w:t>
            </w:r>
          </w:p>
        </w:tc>
        <w:tc>
          <w:tcPr>
            <w:tcW w:w="5954" w:type="dxa"/>
          </w:tcPr>
          <w:p w14:paraId="2053FE20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405BA3" w:rsidRPr="00772B74" w14:paraId="7000DB8F" w14:textId="77777777" w:rsidTr="00CE6546">
        <w:trPr>
          <w:trHeight w:val="362"/>
        </w:trPr>
        <w:tc>
          <w:tcPr>
            <w:tcW w:w="2835" w:type="dxa"/>
          </w:tcPr>
          <w:p w14:paraId="7486D105" w14:textId="2FC4B746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Sjedište (ulica i broj, poštanski broj, mjesto i država):</w:t>
            </w:r>
          </w:p>
        </w:tc>
        <w:tc>
          <w:tcPr>
            <w:tcW w:w="5954" w:type="dxa"/>
          </w:tcPr>
          <w:p w14:paraId="730DB5B5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6BF3F20F" w14:textId="77777777" w:rsidR="00405BA3" w:rsidRPr="00772B74" w:rsidRDefault="00405BA3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4BE83C50" w14:textId="77777777" w:rsidR="001A3D9B" w:rsidRPr="00772B74" w:rsidRDefault="0035631A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Ugovor o izdavanju garancije</w:t>
      </w:r>
      <w:r w:rsidR="001A3D9B" w:rsidRPr="00772B74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0B435726" w14:textId="7AFD1161" w:rsidR="002A18DF" w:rsidRPr="00772B74" w:rsidRDefault="001A3D9B" w:rsidP="00CE6546">
      <w:pPr>
        <w:spacing w:line="276" w:lineRule="auto"/>
        <w:ind w:left="720"/>
        <w:rPr>
          <w:rFonts w:ascii="Arial" w:hAnsi="Arial" w:cs="Arial"/>
          <w:bCs/>
          <w:sz w:val="20"/>
          <w:szCs w:val="20"/>
          <w:lang w:val="hr-HR"/>
        </w:rPr>
      </w:pPr>
      <w:r w:rsidRPr="00772B74">
        <w:rPr>
          <w:rFonts w:ascii="Arial" w:hAnsi="Arial" w:cs="Arial"/>
          <w:bCs/>
          <w:sz w:val="20"/>
          <w:szCs w:val="20"/>
          <w:lang w:val="hr-HR"/>
        </w:rPr>
        <w:t>(navesti i sve dodatke Ugovoru o izdavanju garancije ako ih je bilo)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35631A" w:rsidRPr="00772B74" w14:paraId="4C1EA8D9" w14:textId="77777777" w:rsidTr="00CE6546">
        <w:trPr>
          <w:trHeight w:val="174"/>
        </w:trPr>
        <w:tc>
          <w:tcPr>
            <w:tcW w:w="2835" w:type="dxa"/>
          </w:tcPr>
          <w:p w14:paraId="5FD2FEAF" w14:textId="68B536F6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Broj:</w:t>
            </w:r>
          </w:p>
        </w:tc>
        <w:tc>
          <w:tcPr>
            <w:tcW w:w="5954" w:type="dxa"/>
          </w:tcPr>
          <w:p w14:paraId="3C816C25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5C3A467C" w14:textId="77777777" w:rsidTr="00CE6546">
        <w:trPr>
          <w:trHeight w:val="50"/>
        </w:trPr>
        <w:tc>
          <w:tcPr>
            <w:tcW w:w="2835" w:type="dxa"/>
          </w:tcPr>
          <w:p w14:paraId="4F406BC4" w14:textId="5F1DC1E8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Datum:</w:t>
            </w:r>
          </w:p>
        </w:tc>
        <w:tc>
          <w:tcPr>
            <w:tcW w:w="5954" w:type="dxa"/>
          </w:tcPr>
          <w:p w14:paraId="75731D5C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25B981C5" w14:textId="77777777" w:rsidTr="00CE6546">
        <w:trPr>
          <w:trHeight w:val="50"/>
        </w:trPr>
        <w:tc>
          <w:tcPr>
            <w:tcW w:w="2835" w:type="dxa"/>
          </w:tcPr>
          <w:p w14:paraId="42AEEAD3" w14:textId="49200B6F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Ugovorne strane:</w:t>
            </w:r>
          </w:p>
        </w:tc>
        <w:tc>
          <w:tcPr>
            <w:tcW w:w="5954" w:type="dxa"/>
          </w:tcPr>
          <w:p w14:paraId="4B736A15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312F2D06" w14:textId="77777777" w:rsidTr="00CE6546">
        <w:trPr>
          <w:trHeight w:val="90"/>
        </w:trPr>
        <w:tc>
          <w:tcPr>
            <w:tcW w:w="2835" w:type="dxa"/>
          </w:tcPr>
          <w:p w14:paraId="030103CA" w14:textId="4E8F3B63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Iznos:</w:t>
            </w:r>
          </w:p>
        </w:tc>
        <w:tc>
          <w:tcPr>
            <w:tcW w:w="5954" w:type="dxa"/>
          </w:tcPr>
          <w:p w14:paraId="58FB0657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7FABE775" w14:textId="77777777" w:rsidTr="00CE6546">
        <w:trPr>
          <w:trHeight w:val="362"/>
        </w:trPr>
        <w:tc>
          <w:tcPr>
            <w:tcW w:w="2835" w:type="dxa"/>
          </w:tcPr>
          <w:p w14:paraId="704F6A91" w14:textId="0D7F1EA8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Instrumenti osiguranja koji se odnose na Garanciju:</w:t>
            </w:r>
          </w:p>
        </w:tc>
        <w:tc>
          <w:tcPr>
            <w:tcW w:w="5954" w:type="dxa"/>
          </w:tcPr>
          <w:p w14:paraId="31B81FE2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560216C0" w14:textId="77777777" w:rsidR="002A18DF" w:rsidRPr="00772B74" w:rsidRDefault="002A18DF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669199F2" w14:textId="33988DD9" w:rsidR="004F1372" w:rsidRPr="00772B74" w:rsidRDefault="0035631A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Garancija</w:t>
      </w:r>
      <w:r w:rsidR="001A3D9B" w:rsidRPr="00772B74">
        <w:rPr>
          <w:rFonts w:ascii="Arial" w:hAnsi="Arial" w:cs="Arial"/>
          <w:b/>
          <w:sz w:val="20"/>
          <w:szCs w:val="20"/>
          <w:lang w:val="hr-HR"/>
        </w:rPr>
        <w:t>:</w:t>
      </w:r>
    </w:p>
    <w:p w14:paraId="08790112" w14:textId="675CBA88" w:rsidR="001A3D9B" w:rsidRPr="00772B74" w:rsidRDefault="001A3D9B" w:rsidP="00CE6546">
      <w:pPr>
        <w:spacing w:line="276" w:lineRule="auto"/>
        <w:ind w:left="720"/>
        <w:rPr>
          <w:rFonts w:ascii="Arial" w:hAnsi="Arial" w:cs="Arial"/>
          <w:bCs/>
          <w:sz w:val="20"/>
          <w:szCs w:val="20"/>
          <w:lang w:val="hr-HR"/>
        </w:rPr>
      </w:pPr>
      <w:r w:rsidRPr="00772B74">
        <w:rPr>
          <w:rFonts w:ascii="Arial" w:hAnsi="Arial" w:cs="Arial"/>
          <w:bCs/>
          <w:sz w:val="20"/>
          <w:szCs w:val="20"/>
          <w:lang w:val="hr-HR"/>
        </w:rPr>
        <w:t>(Ako se Odštetni zahtjev podnosi za više Garancija izdanih po istom Ugovoru o izdavanju garancije, molimo u odvojenom dokumentu navesti podatke iz ove tablice za ostale Garancije)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35631A" w:rsidRPr="00772B74" w14:paraId="68C97D50" w14:textId="77777777" w:rsidTr="00CE6546">
        <w:trPr>
          <w:trHeight w:val="50"/>
        </w:trPr>
        <w:tc>
          <w:tcPr>
            <w:tcW w:w="2835" w:type="dxa"/>
          </w:tcPr>
          <w:p w14:paraId="05389850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Broj:</w:t>
            </w:r>
          </w:p>
        </w:tc>
        <w:tc>
          <w:tcPr>
            <w:tcW w:w="5954" w:type="dxa"/>
          </w:tcPr>
          <w:p w14:paraId="6737F546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051B054C" w14:textId="77777777" w:rsidTr="00CE6546">
        <w:trPr>
          <w:trHeight w:val="50"/>
        </w:trPr>
        <w:tc>
          <w:tcPr>
            <w:tcW w:w="2835" w:type="dxa"/>
          </w:tcPr>
          <w:p w14:paraId="14D962D2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Datum:</w:t>
            </w:r>
          </w:p>
        </w:tc>
        <w:tc>
          <w:tcPr>
            <w:tcW w:w="5954" w:type="dxa"/>
          </w:tcPr>
          <w:p w14:paraId="72B0D652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03D7F64E" w14:textId="77777777" w:rsidTr="00CE6546">
        <w:trPr>
          <w:trHeight w:val="159"/>
        </w:trPr>
        <w:tc>
          <w:tcPr>
            <w:tcW w:w="2835" w:type="dxa"/>
          </w:tcPr>
          <w:p w14:paraId="78A6F1AC" w14:textId="1F58AAD3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Iznos:</w:t>
            </w:r>
          </w:p>
        </w:tc>
        <w:tc>
          <w:tcPr>
            <w:tcW w:w="5954" w:type="dxa"/>
          </w:tcPr>
          <w:p w14:paraId="3792551C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2B00BFFC" w14:textId="77777777" w:rsidTr="00CE6546">
        <w:trPr>
          <w:trHeight w:val="220"/>
        </w:trPr>
        <w:tc>
          <w:tcPr>
            <w:tcW w:w="2835" w:type="dxa"/>
          </w:tcPr>
          <w:p w14:paraId="0E92BB19" w14:textId="2A54107C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Vrsta:</w:t>
            </w:r>
          </w:p>
        </w:tc>
        <w:tc>
          <w:tcPr>
            <w:tcW w:w="5954" w:type="dxa"/>
          </w:tcPr>
          <w:p w14:paraId="2E205F9C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30FF0DCE" w14:textId="77777777" w:rsidTr="00CE6546">
        <w:trPr>
          <w:trHeight w:val="362"/>
        </w:trPr>
        <w:tc>
          <w:tcPr>
            <w:tcW w:w="2835" w:type="dxa"/>
          </w:tcPr>
          <w:p w14:paraId="0F10CDBB" w14:textId="36925F2B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 zaprimanja poziva na plaćanje po garanciji:</w:t>
            </w:r>
          </w:p>
        </w:tc>
        <w:tc>
          <w:tcPr>
            <w:tcW w:w="5954" w:type="dxa"/>
          </w:tcPr>
          <w:p w14:paraId="12B125AD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591552F8" w14:textId="77777777" w:rsidTr="00CE6546">
        <w:trPr>
          <w:trHeight w:val="92"/>
        </w:trPr>
        <w:tc>
          <w:tcPr>
            <w:tcW w:w="2835" w:type="dxa"/>
          </w:tcPr>
          <w:p w14:paraId="15DE75C1" w14:textId="203FF31E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Datum plaćanja:</w:t>
            </w:r>
          </w:p>
        </w:tc>
        <w:tc>
          <w:tcPr>
            <w:tcW w:w="5954" w:type="dxa"/>
          </w:tcPr>
          <w:p w14:paraId="12581B20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6113E54D" w14:textId="77777777" w:rsidTr="00CE6546">
        <w:trPr>
          <w:trHeight w:val="362"/>
        </w:trPr>
        <w:tc>
          <w:tcPr>
            <w:tcW w:w="2835" w:type="dxa"/>
          </w:tcPr>
          <w:p w14:paraId="33A233FE" w14:textId="5D51D8E4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Specifikacija iznosa plaćenih po Garanciji:</w:t>
            </w:r>
          </w:p>
        </w:tc>
        <w:tc>
          <w:tcPr>
            <w:tcW w:w="5954" w:type="dxa"/>
          </w:tcPr>
          <w:p w14:paraId="70B168F1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77DC9682" w14:textId="77777777" w:rsidR="004F1372" w:rsidRPr="00772B74" w:rsidRDefault="004F1372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1B98EE88" w14:textId="05E85BB7" w:rsidR="00405BA3" w:rsidRPr="00772B74" w:rsidRDefault="00405BA3" w:rsidP="00CE6546">
      <w:pPr>
        <w:spacing w:line="276" w:lineRule="auto"/>
        <w:ind w:left="709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  <w:r w:rsidRPr="00772B74">
        <w:rPr>
          <w:rFonts w:ascii="Arial" w:hAnsi="Arial" w:cs="Arial"/>
          <w:bCs/>
          <w:iCs/>
          <w:sz w:val="20"/>
          <w:szCs w:val="20"/>
          <w:lang w:val="hr-HR"/>
        </w:rPr>
        <w:t>Odštetni zahtjev podnosi se za više Garancija izdanih temeljem istog Ugovora o izdavanju garancije:</w:t>
      </w:r>
    </w:p>
    <w:p w14:paraId="54196A7B" w14:textId="4D7039AB" w:rsidR="001A3D9B" w:rsidRPr="00772B74" w:rsidRDefault="00117FD9" w:rsidP="00CE6546">
      <w:pPr>
        <w:spacing w:before="120" w:line="276" w:lineRule="auto"/>
        <w:ind w:left="709" w:firstLine="425"/>
        <w:rPr>
          <w:rFonts w:ascii="Arial" w:eastAsia="Calibri" w:hAnsi="Arial" w:cs="Arial"/>
          <w:sz w:val="20"/>
          <w:szCs w:val="20"/>
          <w:lang w:eastAsia="en-US"/>
        </w:rPr>
      </w:pP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1991281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AF2" w:rsidRPr="00772B74">
            <w:rPr>
              <w:rFonts w:ascii="MS Gothic" w:eastAsia="MS Gothic" w:hAnsi="MS Gothic" w:cs="Arial" w:hint="eastAsia"/>
              <w:sz w:val="20"/>
              <w:szCs w:val="20"/>
              <w:lang w:eastAsia="en-US"/>
            </w:rPr>
            <w:t>☐</w:t>
          </w:r>
        </w:sdtContent>
      </w:sdt>
      <w:r w:rsidR="001A3D9B" w:rsidRPr="00772B74">
        <w:rPr>
          <w:rFonts w:ascii="Arial" w:eastAsia="Calibri" w:hAnsi="Arial" w:cs="Arial"/>
          <w:sz w:val="20"/>
          <w:szCs w:val="20"/>
          <w:lang w:eastAsia="en-US"/>
        </w:rPr>
        <w:t xml:space="preserve"> Da</w:t>
      </w:r>
      <w:r w:rsidR="00367E4C">
        <w:rPr>
          <w:rFonts w:ascii="Arial" w:eastAsia="Calibri" w:hAnsi="Arial" w:cs="Arial"/>
          <w:sz w:val="20"/>
          <w:szCs w:val="20"/>
          <w:lang w:eastAsia="en-US"/>
        </w:rPr>
        <w:tab/>
      </w:r>
      <w:sdt>
        <w:sdtPr>
          <w:rPr>
            <w:rFonts w:ascii="Arial" w:eastAsia="Calibri" w:hAnsi="Arial" w:cs="Arial"/>
            <w:sz w:val="20"/>
            <w:szCs w:val="20"/>
            <w:lang w:eastAsia="en-US"/>
          </w:rPr>
          <w:id w:val="-42133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D9B" w:rsidRPr="00772B74">
            <w:rPr>
              <w:rFonts w:ascii="Segoe UI Symbol" w:eastAsia="Calibri" w:hAnsi="Segoe UI Symbol" w:cs="Segoe UI Symbol"/>
              <w:sz w:val="20"/>
              <w:szCs w:val="20"/>
              <w:lang w:eastAsia="en-US"/>
            </w:rPr>
            <w:t>☐</w:t>
          </w:r>
        </w:sdtContent>
      </w:sdt>
      <w:r w:rsidR="001A3D9B" w:rsidRPr="00772B74">
        <w:rPr>
          <w:rFonts w:ascii="Arial" w:eastAsia="Calibri" w:hAnsi="Arial" w:cs="Arial"/>
          <w:sz w:val="20"/>
          <w:szCs w:val="20"/>
          <w:lang w:eastAsia="en-US"/>
        </w:rPr>
        <w:t xml:space="preserve"> Ne</w:t>
      </w:r>
    </w:p>
    <w:p w14:paraId="4B064CFF" w14:textId="77777777" w:rsidR="001A3D9B" w:rsidRPr="00772B74" w:rsidRDefault="001A3D9B" w:rsidP="00CE6546">
      <w:pPr>
        <w:spacing w:line="276" w:lineRule="auto"/>
        <w:ind w:left="709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5F66B935" w14:textId="77777777" w:rsidR="00405BA3" w:rsidRPr="00772B74" w:rsidRDefault="00405BA3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5DF5EC5C" w14:textId="2F316F6B" w:rsidR="0035631A" w:rsidRPr="00772B74" w:rsidRDefault="0035631A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Šteta: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35631A" w:rsidRPr="00772B74" w14:paraId="6B817458" w14:textId="77777777" w:rsidTr="00CE6546">
        <w:trPr>
          <w:trHeight w:val="362"/>
        </w:trPr>
        <w:tc>
          <w:tcPr>
            <w:tcW w:w="2835" w:type="dxa"/>
          </w:tcPr>
          <w:p w14:paraId="5358EE3F" w14:textId="16159B30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Specifikacija </w:t>
            </w:r>
            <w:r w:rsidR="00405BA3"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 xml:space="preserve">naplaćenih </w:t>
            </w: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iznosa i ukupni iznos naplaćen temeljem Ugovora o izdavanju garancije nakon plaćanja po Garanciji:</w:t>
            </w:r>
          </w:p>
        </w:tc>
        <w:tc>
          <w:tcPr>
            <w:tcW w:w="5954" w:type="dxa"/>
          </w:tcPr>
          <w:p w14:paraId="15B8BEEE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  <w:tr w:rsidR="0035631A" w:rsidRPr="00772B74" w14:paraId="76E32B90" w14:textId="77777777" w:rsidTr="00CE6546">
        <w:trPr>
          <w:trHeight w:val="362"/>
        </w:trPr>
        <w:tc>
          <w:tcPr>
            <w:tcW w:w="2835" w:type="dxa"/>
          </w:tcPr>
          <w:p w14:paraId="60594389" w14:textId="02CF47D1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Specifikacija i iznos Štete na dan podnošenja odštetnog zahtjeva:</w:t>
            </w:r>
          </w:p>
        </w:tc>
        <w:tc>
          <w:tcPr>
            <w:tcW w:w="5954" w:type="dxa"/>
          </w:tcPr>
          <w:p w14:paraId="5B80CA71" w14:textId="77777777" w:rsidR="0035631A" w:rsidRPr="00772B74" w:rsidRDefault="0035631A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1A23ADBE" w14:textId="77777777" w:rsidR="0035631A" w:rsidRPr="00772B74" w:rsidRDefault="0035631A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1DD4EEF0" w14:textId="681C0E33" w:rsidR="001459AF" w:rsidRPr="00772B74" w:rsidRDefault="001459AF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 xml:space="preserve">Ima li Osiguranik prema Nalogodavcu drugih potraživanja (dospjelih i/ili nedospjelih) temeljem Ugovora o izdavanju garancije osim onih koji su Predmet </w:t>
      </w:r>
      <w:r w:rsidR="001A3D9B" w:rsidRPr="00772B74">
        <w:rPr>
          <w:rFonts w:ascii="Arial" w:hAnsi="Arial" w:cs="Arial"/>
          <w:b/>
          <w:sz w:val="20"/>
          <w:szCs w:val="20"/>
          <w:lang w:val="hr-HR"/>
        </w:rPr>
        <w:t>osiguranja</w:t>
      </w:r>
      <w:r w:rsidRPr="00772B74">
        <w:rPr>
          <w:rFonts w:ascii="Arial" w:hAnsi="Arial" w:cs="Arial"/>
          <w:b/>
          <w:sz w:val="20"/>
          <w:szCs w:val="20"/>
          <w:lang w:val="hr-HR"/>
        </w:rPr>
        <w:t>?</w:t>
      </w:r>
      <w:r w:rsidR="008C5AF2" w:rsidRPr="00772B74">
        <w:rPr>
          <w:rFonts w:ascii="Arial" w:hAnsi="Arial" w:cs="Arial"/>
          <w:b/>
          <w:sz w:val="20"/>
          <w:szCs w:val="20"/>
          <w:lang w:val="hr-HR"/>
        </w:rPr>
        <w:t xml:space="preserve"> Ako da, navedite specifikaciju.</w:t>
      </w:r>
    </w:p>
    <w:p w14:paraId="5EF8491E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8902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8902"/>
      </w:tblGrid>
      <w:tr w:rsidR="008C5AF2" w:rsidRPr="00772B74" w14:paraId="45BD8CD3" w14:textId="77777777" w:rsidTr="00CE6546">
        <w:trPr>
          <w:trHeight w:val="302"/>
        </w:trPr>
        <w:tc>
          <w:tcPr>
            <w:tcW w:w="8902" w:type="dxa"/>
          </w:tcPr>
          <w:p w14:paraId="5EED466F" w14:textId="752EE2BD" w:rsidR="008C5AF2" w:rsidRPr="00772B74" w:rsidRDefault="008C5AF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bookmarkStart w:id="0" w:name="_Hlk194059594"/>
          </w:p>
        </w:tc>
      </w:tr>
      <w:bookmarkEnd w:id="0"/>
    </w:tbl>
    <w:p w14:paraId="4E1A3843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096E5A5D" w14:textId="77777777" w:rsidR="008C5AF2" w:rsidRPr="00772B74" w:rsidRDefault="008C5AF2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Ima li Osiguranik prema Nalogodavcu drugih potraživanja (dospjelih i/ili nedospjelih) izuzev potraživanja temeljem Ugovora o izdavanju garancije? Ako da, navedite specifikaciju.</w:t>
      </w:r>
    </w:p>
    <w:p w14:paraId="3916E0CE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8902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8902"/>
      </w:tblGrid>
      <w:tr w:rsidR="008C5AF2" w:rsidRPr="00772B74" w14:paraId="2E924EE5" w14:textId="77777777" w:rsidTr="00CE6546">
        <w:trPr>
          <w:trHeight w:val="302"/>
        </w:trPr>
        <w:tc>
          <w:tcPr>
            <w:tcW w:w="8902" w:type="dxa"/>
          </w:tcPr>
          <w:p w14:paraId="6112F01C" w14:textId="77777777" w:rsidR="008C5AF2" w:rsidRPr="00772B74" w:rsidRDefault="008C5AF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52C690B2" w14:textId="698D45AC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650D4F25" w14:textId="5896E62D" w:rsidR="005E7C2B" w:rsidRPr="00772B74" w:rsidRDefault="005E7C2B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Ako Vam je poznato, opišite zašto je došlo do poziva na plaćanje po Garanciji</w:t>
      </w:r>
      <w:r w:rsidR="008C5AF2" w:rsidRPr="00772B74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01FC40C1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8902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8902"/>
      </w:tblGrid>
      <w:tr w:rsidR="008C5AF2" w:rsidRPr="00772B74" w14:paraId="78E9223B" w14:textId="77777777" w:rsidTr="00CE6546">
        <w:trPr>
          <w:trHeight w:val="302"/>
        </w:trPr>
        <w:tc>
          <w:tcPr>
            <w:tcW w:w="8902" w:type="dxa"/>
          </w:tcPr>
          <w:p w14:paraId="40B4F35E" w14:textId="77777777" w:rsidR="008C5AF2" w:rsidRPr="00772B74" w:rsidRDefault="008C5AF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694D19A5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1D61C85C" w14:textId="1C1F8E39" w:rsidR="00405BA3" w:rsidRPr="00772B74" w:rsidRDefault="008C5AF2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Navedite i</w:t>
      </w:r>
      <w:r w:rsidR="00405BA3" w:rsidRPr="00772B74">
        <w:rPr>
          <w:rFonts w:ascii="Arial" w:hAnsi="Arial" w:cs="Arial"/>
          <w:b/>
          <w:sz w:val="20"/>
          <w:szCs w:val="20"/>
          <w:lang w:val="hr-HR"/>
        </w:rPr>
        <w:t xml:space="preserve">nformacije o </w:t>
      </w:r>
      <w:r w:rsidR="007A1D8A" w:rsidRPr="00772B74">
        <w:rPr>
          <w:rFonts w:ascii="Arial" w:hAnsi="Arial" w:cs="Arial"/>
          <w:b/>
          <w:sz w:val="20"/>
          <w:szCs w:val="20"/>
          <w:lang w:val="hr-HR"/>
        </w:rPr>
        <w:t xml:space="preserve">dosad </w:t>
      </w:r>
      <w:r w:rsidR="00405BA3" w:rsidRPr="00772B74">
        <w:rPr>
          <w:rFonts w:ascii="Arial" w:hAnsi="Arial" w:cs="Arial"/>
          <w:b/>
          <w:sz w:val="20"/>
          <w:szCs w:val="20"/>
          <w:lang w:val="hr-HR"/>
        </w:rPr>
        <w:t>poduzetim radnjama naplate po Ugovoru o izdavanju garancije koje se odnose na Garanciju</w:t>
      </w:r>
      <w:r w:rsidRPr="00772B74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00519EB4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tbl>
      <w:tblPr>
        <w:tblW w:w="8902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8902"/>
      </w:tblGrid>
      <w:tr w:rsidR="008C5AF2" w:rsidRPr="00772B74" w14:paraId="473AA1DF" w14:textId="77777777" w:rsidTr="00CE6546">
        <w:trPr>
          <w:trHeight w:val="302"/>
        </w:trPr>
        <w:tc>
          <w:tcPr>
            <w:tcW w:w="8902" w:type="dxa"/>
          </w:tcPr>
          <w:p w14:paraId="4DD6DF20" w14:textId="77777777" w:rsidR="008C5AF2" w:rsidRPr="00772B74" w:rsidRDefault="008C5AF2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6C4FA500" w14:textId="77777777" w:rsidR="008C5AF2" w:rsidRPr="00772B74" w:rsidRDefault="008C5AF2" w:rsidP="00CE6546">
      <w:pPr>
        <w:spacing w:line="276" w:lineRule="auto"/>
        <w:ind w:left="720"/>
        <w:rPr>
          <w:rFonts w:ascii="Arial" w:hAnsi="Arial" w:cs="Arial"/>
          <w:b/>
          <w:sz w:val="20"/>
          <w:szCs w:val="20"/>
          <w:lang w:val="hr-HR"/>
        </w:rPr>
      </w:pPr>
    </w:p>
    <w:p w14:paraId="462878EC" w14:textId="0C81EDA3" w:rsidR="00405BA3" w:rsidRPr="00772B74" w:rsidRDefault="00405BA3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Troškovi prisilne naplate</w:t>
      </w:r>
      <w:r w:rsidR="007A1D8A" w:rsidRPr="00772B74">
        <w:rPr>
          <w:rFonts w:ascii="Arial" w:hAnsi="Arial" w:cs="Arial"/>
          <w:b/>
          <w:sz w:val="20"/>
          <w:szCs w:val="20"/>
          <w:lang w:val="hr-HR"/>
        </w:rPr>
        <w:t>:</w:t>
      </w:r>
    </w:p>
    <w:tbl>
      <w:tblPr>
        <w:tblW w:w="8789" w:type="dxa"/>
        <w:tblInd w:w="7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bottom w:w="85" w:type="dxa"/>
        </w:tblCellMar>
        <w:tblLook w:val="0000" w:firstRow="0" w:lastRow="0" w:firstColumn="0" w:lastColumn="0" w:noHBand="0" w:noVBand="0"/>
      </w:tblPr>
      <w:tblGrid>
        <w:gridCol w:w="2835"/>
        <w:gridCol w:w="5954"/>
      </w:tblGrid>
      <w:tr w:rsidR="00405BA3" w:rsidRPr="00772B74" w14:paraId="4A6ABDC7" w14:textId="77777777" w:rsidTr="00CE6546">
        <w:trPr>
          <w:trHeight w:val="362"/>
        </w:trPr>
        <w:tc>
          <w:tcPr>
            <w:tcW w:w="2835" w:type="dxa"/>
          </w:tcPr>
          <w:p w14:paraId="154E1A61" w14:textId="41D15AEA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</w:pPr>
            <w:r w:rsidRPr="00772B74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Specifikacija iznosa i ukupni iznos Troškova prisilne naplate do dana podnošenja Odštetnog zahtjeva:</w:t>
            </w:r>
          </w:p>
        </w:tc>
        <w:tc>
          <w:tcPr>
            <w:tcW w:w="5954" w:type="dxa"/>
          </w:tcPr>
          <w:p w14:paraId="7056BBAD" w14:textId="77777777" w:rsidR="00405BA3" w:rsidRPr="00772B74" w:rsidRDefault="00405BA3" w:rsidP="00CE6546">
            <w:pPr>
              <w:spacing w:line="276" w:lineRule="auto"/>
              <w:jc w:val="left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</w:p>
        </w:tc>
      </w:tr>
    </w:tbl>
    <w:p w14:paraId="0E3AD559" w14:textId="77777777" w:rsidR="00405BA3" w:rsidRPr="00772B74" w:rsidRDefault="00405BA3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5552B0ED" w14:textId="6D8F94AB" w:rsidR="00405BA3" w:rsidRPr="00772B74" w:rsidRDefault="008C5AF2" w:rsidP="00CE6546">
      <w:pPr>
        <w:spacing w:line="276" w:lineRule="auto"/>
        <w:ind w:left="851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  <w:r w:rsidRPr="00772B74">
        <w:rPr>
          <w:rFonts w:ascii="Arial" w:hAnsi="Arial" w:cs="Arial"/>
          <w:bCs/>
          <w:iCs/>
          <w:sz w:val="20"/>
          <w:szCs w:val="20"/>
          <w:lang w:val="hr-HR"/>
        </w:rPr>
        <w:t>Molimo d</w:t>
      </w:r>
      <w:r w:rsidR="00405BA3" w:rsidRPr="00772B74">
        <w:rPr>
          <w:rFonts w:ascii="Arial" w:hAnsi="Arial" w:cs="Arial"/>
          <w:bCs/>
          <w:iCs/>
          <w:sz w:val="20"/>
          <w:szCs w:val="20"/>
          <w:lang w:val="hr-HR"/>
        </w:rPr>
        <w:t>ostaviti</w:t>
      </w:r>
      <w:r w:rsidRPr="00772B74">
        <w:rPr>
          <w:rFonts w:ascii="Arial" w:hAnsi="Arial" w:cs="Arial"/>
          <w:bCs/>
          <w:iCs/>
          <w:sz w:val="20"/>
          <w:szCs w:val="20"/>
          <w:lang w:val="hr-HR"/>
        </w:rPr>
        <w:t xml:space="preserve"> </w:t>
      </w:r>
      <w:r w:rsidR="00405BA3" w:rsidRPr="00772B74">
        <w:rPr>
          <w:rFonts w:ascii="Arial" w:hAnsi="Arial" w:cs="Arial"/>
          <w:bCs/>
          <w:iCs/>
          <w:sz w:val="20"/>
          <w:szCs w:val="20"/>
          <w:lang w:val="hr-HR"/>
        </w:rPr>
        <w:t>račune vezane za Troškove prisilne naplate i dokaz o njihovu plaćanj</w:t>
      </w:r>
      <w:r w:rsidR="00C25C11">
        <w:rPr>
          <w:rFonts w:ascii="Arial" w:hAnsi="Arial" w:cs="Arial"/>
          <w:bCs/>
          <w:iCs/>
          <w:sz w:val="20"/>
          <w:szCs w:val="20"/>
          <w:lang w:val="hr-HR"/>
        </w:rPr>
        <w:t>u.</w:t>
      </w:r>
    </w:p>
    <w:p w14:paraId="70F252F9" w14:textId="77777777" w:rsidR="00CC468A" w:rsidRPr="00772B74" w:rsidRDefault="00CC468A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3AABCDD0" w14:textId="77777777" w:rsidR="00405BA3" w:rsidRPr="00772B74" w:rsidRDefault="00405BA3" w:rsidP="00CE6546">
      <w:pPr>
        <w:numPr>
          <w:ilvl w:val="0"/>
          <w:numId w:val="4"/>
        </w:numPr>
        <w:spacing w:line="276" w:lineRule="auto"/>
        <w:rPr>
          <w:rFonts w:ascii="Arial" w:hAnsi="Arial" w:cs="Arial"/>
          <w:b/>
          <w:sz w:val="20"/>
          <w:szCs w:val="20"/>
          <w:lang w:val="hr-HR"/>
        </w:rPr>
      </w:pPr>
      <w:r w:rsidRPr="00772B74">
        <w:rPr>
          <w:rFonts w:ascii="Arial" w:hAnsi="Arial" w:cs="Arial"/>
          <w:b/>
          <w:sz w:val="20"/>
          <w:szCs w:val="20"/>
          <w:lang w:val="hr-HR"/>
        </w:rPr>
        <w:t>Kao privitak Odštetnom zahtjevu potrebno je priložiti sljedeće dokumente:</w:t>
      </w:r>
    </w:p>
    <w:p w14:paraId="033EDAF0" w14:textId="77777777" w:rsidR="00405BA3" w:rsidRPr="00772B74" w:rsidRDefault="00405BA3" w:rsidP="00CE6546">
      <w:pPr>
        <w:spacing w:line="276" w:lineRule="auto"/>
        <w:jc w:val="left"/>
        <w:rPr>
          <w:rFonts w:ascii="Arial" w:hAnsi="Arial" w:cs="Arial"/>
          <w:bCs/>
          <w:iCs/>
          <w:sz w:val="20"/>
          <w:szCs w:val="20"/>
          <w:lang w:val="hr-HR"/>
        </w:rPr>
      </w:pPr>
    </w:p>
    <w:p w14:paraId="3785290D" w14:textId="056CE6AC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Polic</w:t>
      </w:r>
      <w:r w:rsidR="008C5AF2" w:rsidRPr="00772B74">
        <w:rPr>
          <w:rFonts w:ascii="Arial" w:hAnsi="Arial" w:cs="Arial"/>
          <w:sz w:val="20"/>
          <w:szCs w:val="20"/>
        </w:rPr>
        <w:t>u</w:t>
      </w:r>
      <w:r w:rsidRPr="00772B74">
        <w:rPr>
          <w:rFonts w:ascii="Arial" w:hAnsi="Arial" w:cs="Arial"/>
          <w:sz w:val="20"/>
          <w:szCs w:val="20"/>
        </w:rPr>
        <w:t xml:space="preserve"> osiguranj</w:t>
      </w:r>
      <w:r w:rsidR="008C5AF2" w:rsidRPr="00772B74">
        <w:rPr>
          <w:rFonts w:ascii="Arial" w:hAnsi="Arial" w:cs="Arial"/>
          <w:sz w:val="20"/>
          <w:szCs w:val="20"/>
        </w:rPr>
        <w:t>a,</w:t>
      </w:r>
      <w:r w:rsidR="00F81E3E" w:rsidRPr="00772B74">
        <w:rPr>
          <w:rFonts w:ascii="Arial" w:hAnsi="Arial" w:cs="Arial"/>
          <w:sz w:val="20"/>
          <w:szCs w:val="20"/>
        </w:rPr>
        <w:t xml:space="preserve"> </w:t>
      </w:r>
      <w:r w:rsidRPr="00772B74">
        <w:rPr>
          <w:rFonts w:ascii="Arial" w:hAnsi="Arial" w:cs="Arial"/>
          <w:sz w:val="20"/>
          <w:szCs w:val="20"/>
        </w:rPr>
        <w:t>Garanciju</w:t>
      </w:r>
      <w:r w:rsidR="00F81E3E" w:rsidRPr="00772B74">
        <w:rPr>
          <w:rFonts w:ascii="Arial" w:hAnsi="Arial" w:cs="Arial"/>
          <w:sz w:val="20"/>
          <w:szCs w:val="20"/>
        </w:rPr>
        <w:t xml:space="preserve"> i </w:t>
      </w:r>
      <w:r w:rsidRPr="00772B74">
        <w:rPr>
          <w:rFonts w:ascii="Arial" w:hAnsi="Arial" w:cs="Arial"/>
          <w:sz w:val="20"/>
          <w:szCs w:val="20"/>
        </w:rPr>
        <w:t>Ugovor o izdavanju garancije, sve s pripadajućim izmjenama i dopunama,</w:t>
      </w:r>
    </w:p>
    <w:p w14:paraId="0A84A9EC" w14:textId="77777777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 xml:space="preserve">poziv na plaćanje po Garanciji, izjavu Osiguranika da je poziv sukladan te dokumente kojima se dokazuje sukladnost poziva na plaćanje po Garanciji ako su isti dostupni Osiguraniku, </w:t>
      </w:r>
    </w:p>
    <w:p w14:paraId="1E77802E" w14:textId="77777777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dokaz o plaćanju po Garanciji,</w:t>
      </w:r>
    </w:p>
    <w:p w14:paraId="697D1616" w14:textId="77777777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lastRenderedPageBreak/>
        <w:t>izvadak iz poslovnih knjiga Osiguranika kojim se dokazuje postojanje i visina tražbine Osiguranika prema Nalogodavcu temeljem Ugovora o izdavanju garancije nastale plaćanjem po Garanciji,</w:t>
      </w:r>
    </w:p>
    <w:p w14:paraId="7EC53EBA" w14:textId="6CB4898D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 xml:space="preserve">dokaz da je Osiguranik pribavio instrumente osiguranja navedene u Ugovoru o izdavanju garancije (primjerice kopiju zadužnice, izvadak iz zemljišnih knjiga i dr.), na način kako je utvrđeno u Ugovoru o izdavanju garancije, u okviru čega mora biti i preslika zadužnice Nalogodavca i sudužnika i/ili jamca (ako su isti hrvatske pravne ili fizičke osobe) ako ih po Ugovoru o izdavanju garancije ima, </w:t>
      </w:r>
      <w:r w:rsidR="00F81E3E" w:rsidRPr="00772B74">
        <w:rPr>
          <w:rFonts w:ascii="Arial" w:hAnsi="Arial" w:cs="Arial"/>
          <w:sz w:val="20"/>
          <w:szCs w:val="20"/>
        </w:rPr>
        <w:t>iz članka 16. stavka 16.2. točke h) Općih uvjeta osiguranja garancija. Umjesto odvojenih zadužnica jamaca plataca, moguće je na zadužnici Nalogodavca preuzeti obvezu prema Osiguraniku u svojstvu jamca platca.</w:t>
      </w:r>
    </w:p>
    <w:p w14:paraId="7004659F" w14:textId="1EE07104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kopiju Izvoznog ugovora</w:t>
      </w:r>
      <w:r w:rsidR="00B83420" w:rsidRPr="00772B74">
        <w:rPr>
          <w:rFonts w:ascii="Arial" w:hAnsi="Arial" w:cs="Arial"/>
          <w:sz w:val="20"/>
          <w:szCs w:val="20"/>
        </w:rPr>
        <w:t xml:space="preserve"> </w:t>
      </w:r>
      <w:r w:rsidR="00F81E3E" w:rsidRPr="00772B74">
        <w:rPr>
          <w:rFonts w:ascii="Arial" w:hAnsi="Arial" w:cs="Arial"/>
          <w:sz w:val="20"/>
          <w:szCs w:val="20"/>
        </w:rPr>
        <w:t xml:space="preserve">ili </w:t>
      </w:r>
      <w:r w:rsidR="00B83420" w:rsidRPr="00772B74">
        <w:rPr>
          <w:rFonts w:ascii="Arial" w:hAnsi="Arial" w:cs="Arial"/>
          <w:sz w:val="20"/>
          <w:szCs w:val="20"/>
        </w:rPr>
        <w:t>Dobavljačkog ugovora</w:t>
      </w:r>
      <w:r w:rsidRPr="00772B74">
        <w:rPr>
          <w:rFonts w:ascii="Arial" w:hAnsi="Arial" w:cs="Arial"/>
          <w:sz w:val="20"/>
          <w:szCs w:val="20"/>
        </w:rPr>
        <w:t xml:space="preserve"> odnosno Nadmetanja, sve s pripadajućim dodacima s kojima Osiguranik raspolaže,</w:t>
      </w:r>
    </w:p>
    <w:p w14:paraId="73BB6EEF" w14:textId="77777777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nalog Nalogodavca temeljem kojeg je izdana Garancija i njezine izmjene i dopune (pri čemu isti može biti sadržan u Ugovoru o izdavanju garancije ili u zasebnom dokumentu primjerice zahtjevu za izdavanje garancije),</w:t>
      </w:r>
    </w:p>
    <w:p w14:paraId="789BAF7F" w14:textId="01527DB4" w:rsidR="005E7C2B" w:rsidRPr="00772B74" w:rsidRDefault="005E7C2B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Izjave Izvoznika, Izjave Osiguranika koje se odnose na Izvoznika i Potvrdu o stanju duga Izvoznika po osnovi javnih davanja o kojima službenu evidenciju vodi Porezna uprava koja nije starija više od 30 dana od dana podnošenja Osiguraniku zahtjeva za izdavanje garancije (odnosno drugi dokument sukladno čl</w:t>
      </w:r>
      <w:r w:rsidR="00F81E3E" w:rsidRPr="00772B74">
        <w:rPr>
          <w:rFonts w:ascii="Arial" w:hAnsi="Arial" w:cs="Arial"/>
          <w:sz w:val="20"/>
          <w:szCs w:val="20"/>
        </w:rPr>
        <w:t>anku</w:t>
      </w:r>
      <w:r w:rsidRPr="00772B74">
        <w:rPr>
          <w:rFonts w:ascii="Arial" w:hAnsi="Arial" w:cs="Arial"/>
          <w:sz w:val="20"/>
          <w:szCs w:val="20"/>
        </w:rPr>
        <w:t xml:space="preserve"> 16. st</w:t>
      </w:r>
      <w:r w:rsidR="00F81E3E" w:rsidRPr="00772B74">
        <w:rPr>
          <w:rFonts w:ascii="Arial" w:hAnsi="Arial" w:cs="Arial"/>
          <w:sz w:val="20"/>
          <w:szCs w:val="20"/>
        </w:rPr>
        <w:t>avku</w:t>
      </w:r>
      <w:r w:rsidRPr="00772B74">
        <w:rPr>
          <w:rFonts w:ascii="Arial" w:hAnsi="Arial" w:cs="Arial"/>
          <w:sz w:val="20"/>
          <w:szCs w:val="20"/>
        </w:rPr>
        <w:t xml:space="preserve"> 16.2. toč</w:t>
      </w:r>
      <w:r w:rsidR="00F81E3E" w:rsidRPr="00772B74">
        <w:rPr>
          <w:rFonts w:ascii="Arial" w:hAnsi="Arial" w:cs="Arial"/>
          <w:sz w:val="20"/>
          <w:szCs w:val="20"/>
        </w:rPr>
        <w:t>ki</w:t>
      </w:r>
      <w:r w:rsidRPr="00772B74">
        <w:rPr>
          <w:rFonts w:ascii="Arial" w:hAnsi="Arial" w:cs="Arial"/>
          <w:sz w:val="20"/>
          <w:szCs w:val="20"/>
        </w:rPr>
        <w:t xml:space="preserve"> g) Općih uvjeta</w:t>
      </w:r>
      <w:r w:rsidR="007A1D8A" w:rsidRPr="00772B74">
        <w:rPr>
          <w:rFonts w:ascii="Arial" w:hAnsi="Arial" w:cs="Arial"/>
          <w:sz w:val="20"/>
          <w:szCs w:val="20"/>
        </w:rPr>
        <w:t xml:space="preserve"> osiguranja garancija</w:t>
      </w:r>
      <w:r w:rsidRPr="00772B74">
        <w:rPr>
          <w:rFonts w:ascii="Arial" w:hAnsi="Arial" w:cs="Arial"/>
          <w:sz w:val="20"/>
          <w:szCs w:val="20"/>
        </w:rPr>
        <w:t>), ako su Izvoznik i Nalogodavac različite osobe.</w:t>
      </w:r>
    </w:p>
    <w:p w14:paraId="28BB6271" w14:textId="09F67D6A" w:rsidR="001459AF" w:rsidRPr="00772B74" w:rsidRDefault="001459AF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 xml:space="preserve">Ako se Odštetni zahtjev podnosi za više Garancija izdanih po istom Ugovoru o izdavanju garancije, podatke o Garancijama iz točke </w:t>
      </w:r>
      <w:r w:rsidR="007A1D8A" w:rsidRPr="00772B74">
        <w:rPr>
          <w:rFonts w:ascii="Arial" w:hAnsi="Arial" w:cs="Arial"/>
          <w:sz w:val="20"/>
          <w:szCs w:val="20"/>
        </w:rPr>
        <w:t>8</w:t>
      </w:r>
      <w:r w:rsidRPr="00772B74">
        <w:rPr>
          <w:rFonts w:ascii="Arial" w:hAnsi="Arial" w:cs="Arial"/>
          <w:sz w:val="20"/>
          <w:szCs w:val="20"/>
        </w:rPr>
        <w:t>. Odštetnog zahtjeva</w:t>
      </w:r>
    </w:p>
    <w:p w14:paraId="6FAFE6EB" w14:textId="54AD2201" w:rsidR="001459AF" w:rsidRPr="00772B74" w:rsidRDefault="0033600D" w:rsidP="00CE6546">
      <w:pPr>
        <w:pStyle w:val="Style26"/>
        <w:widowControl/>
        <w:numPr>
          <w:ilvl w:val="0"/>
          <w:numId w:val="25"/>
        </w:numPr>
        <w:shd w:val="clear" w:color="auto" w:fill="auto"/>
        <w:tabs>
          <w:tab w:val="left" w:pos="0"/>
        </w:tabs>
        <w:spacing w:line="276" w:lineRule="auto"/>
        <w:ind w:left="1134" w:hanging="425"/>
        <w:jc w:val="both"/>
        <w:rPr>
          <w:rFonts w:ascii="Arial" w:hAnsi="Arial" w:cs="Arial"/>
          <w:sz w:val="20"/>
          <w:szCs w:val="20"/>
        </w:rPr>
      </w:pPr>
      <w:r w:rsidRPr="00772B74">
        <w:rPr>
          <w:rFonts w:ascii="Arial" w:hAnsi="Arial" w:cs="Arial"/>
          <w:sz w:val="20"/>
          <w:szCs w:val="20"/>
        </w:rPr>
        <w:t>Ako se u sklopu Odštetnog zahtjeva podnosi zahtjev z</w:t>
      </w:r>
      <w:r w:rsidR="001459AF" w:rsidRPr="00772B74">
        <w:rPr>
          <w:rFonts w:ascii="Arial" w:hAnsi="Arial" w:cs="Arial"/>
          <w:sz w:val="20"/>
          <w:szCs w:val="20"/>
        </w:rPr>
        <w:t>a Troškove prisilne naplate: račun ili drugi dokaz o visini Troška prisilne naplate, dokaz da je Trošak prisilne naplate plaćen.</w:t>
      </w:r>
    </w:p>
    <w:p w14:paraId="12E4A344" w14:textId="77777777" w:rsidR="006F1E3C" w:rsidRPr="00772B74" w:rsidRDefault="006F1E3C" w:rsidP="00CE6546">
      <w:pPr>
        <w:pStyle w:val="Style26"/>
        <w:widowControl/>
        <w:shd w:val="clear" w:color="auto" w:fill="auto"/>
        <w:tabs>
          <w:tab w:val="left" w:pos="0"/>
        </w:tabs>
        <w:spacing w:line="276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1E8DC798" w14:textId="5B48770E" w:rsidR="003959E8" w:rsidRPr="00772B74" w:rsidRDefault="003959E8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Osiguratelj će, sukladno propisima koji uređuju područje zaštite osobnih podataka i to Uredbom (EU) 2016/679 Europskog parlamenta i vijeća od 27. travnja 2016. o zaštiti pojedinaca u vezi s obradom osobnih podataka i o slobodnom kretanju takvih podataka te o stavljanju izvan snage Direktive 95/46/EZ (Opća uredba o zaštiti podataka) i Zakonom o provedbi Opće uredbe o zaštiti podataka, čuvati povjerljivost svih osobnih podataka bilo da su mu osobni podaci povjereni na obradu ili na mu drugi način postaju poznati ili dostupni tijekom trajanja ugovornog odnosa.</w:t>
      </w:r>
    </w:p>
    <w:p w14:paraId="18EC53F4" w14:textId="77777777" w:rsidR="00341A0D" w:rsidRPr="00F0329D" w:rsidRDefault="00341A0D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2BFD1CA5" w14:textId="58DBB4AF" w:rsidR="00341A0D" w:rsidRPr="00F0329D" w:rsidRDefault="00F00FA4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  <w:r w:rsidRPr="00F0329D">
        <w:rPr>
          <w:rFonts w:ascii="Arial" w:hAnsi="Arial" w:cs="Arial"/>
          <w:sz w:val="20"/>
          <w:szCs w:val="20"/>
          <w:lang w:val="hr-HR"/>
        </w:rPr>
        <w:t>Osiguratelj</w:t>
      </w:r>
      <w:r w:rsidR="00341A0D" w:rsidRPr="00F0329D">
        <w:rPr>
          <w:rFonts w:ascii="Arial" w:hAnsi="Arial" w:cs="Arial"/>
          <w:sz w:val="20"/>
          <w:szCs w:val="20"/>
          <w:lang w:val="hr-HR"/>
        </w:rPr>
        <w:t xml:space="preserve"> osobne podatke obrađuje isključivo u svrhu pružanja bankovnih i drugih financijskih usluga na koje je ovlašten važećim propisima. Načela i pravila obrade osobnih podataka regulirana su </w:t>
      </w:r>
      <w:r w:rsidR="00341A0D" w:rsidRPr="00F0329D">
        <w:rPr>
          <w:rFonts w:ascii="Arial" w:hAnsi="Arial" w:cs="Arial"/>
          <w:sz w:val="20"/>
          <w:szCs w:val="20"/>
          <w:lang w:val="hr-HR"/>
        </w:rPr>
        <w:t>dokument</w:t>
      </w:r>
      <w:r w:rsidR="002F5509" w:rsidRPr="00F0329D">
        <w:rPr>
          <w:rFonts w:ascii="Arial" w:hAnsi="Arial" w:cs="Arial"/>
          <w:sz w:val="20"/>
          <w:szCs w:val="20"/>
          <w:lang w:val="hr-HR"/>
        </w:rPr>
        <w:t>o</w:t>
      </w:r>
      <w:r w:rsidR="00341A0D" w:rsidRPr="00F0329D">
        <w:rPr>
          <w:rFonts w:ascii="Arial" w:hAnsi="Arial" w:cs="Arial"/>
          <w:sz w:val="20"/>
          <w:szCs w:val="20"/>
          <w:lang w:val="hr-HR"/>
        </w:rPr>
        <w:t xml:space="preserve">m Politika privatnosti koji </w:t>
      </w:r>
      <w:r w:rsidR="002F5509" w:rsidRPr="00F0329D">
        <w:rPr>
          <w:rFonts w:ascii="Arial" w:hAnsi="Arial" w:cs="Arial"/>
          <w:sz w:val="20"/>
          <w:szCs w:val="20"/>
          <w:lang w:val="hr-HR"/>
        </w:rPr>
        <w:t>je</w:t>
      </w:r>
      <w:r w:rsidR="00341A0D" w:rsidRPr="00F0329D">
        <w:rPr>
          <w:rFonts w:ascii="Arial" w:hAnsi="Arial" w:cs="Arial"/>
          <w:sz w:val="20"/>
          <w:szCs w:val="20"/>
          <w:lang w:val="hr-HR"/>
        </w:rPr>
        <w:t xml:space="preserve"> javno dostup</w:t>
      </w:r>
      <w:r w:rsidR="002F5509" w:rsidRPr="00F0329D">
        <w:rPr>
          <w:rFonts w:ascii="Arial" w:hAnsi="Arial" w:cs="Arial"/>
          <w:sz w:val="20"/>
          <w:szCs w:val="20"/>
          <w:lang w:val="hr-HR"/>
        </w:rPr>
        <w:t>a</w:t>
      </w:r>
      <w:r w:rsidR="00341A0D" w:rsidRPr="00F0329D">
        <w:rPr>
          <w:rFonts w:ascii="Arial" w:hAnsi="Arial" w:cs="Arial"/>
          <w:sz w:val="20"/>
          <w:szCs w:val="20"/>
          <w:lang w:val="hr-HR"/>
        </w:rPr>
        <w:t>n na internetskoj stranici HBOR-a na adres</w:t>
      </w:r>
      <w:r w:rsidR="00CF7584" w:rsidRPr="00F0329D">
        <w:rPr>
          <w:rFonts w:ascii="Arial" w:hAnsi="Arial" w:cs="Arial"/>
          <w:sz w:val="20"/>
          <w:szCs w:val="20"/>
          <w:lang w:val="hr-HR"/>
        </w:rPr>
        <w:t>i</w:t>
      </w:r>
      <w:r w:rsidR="00341A0D" w:rsidRPr="00F0329D">
        <w:rPr>
          <w:rFonts w:ascii="Arial" w:hAnsi="Arial" w:cs="Arial"/>
          <w:sz w:val="20"/>
          <w:szCs w:val="20"/>
          <w:lang w:val="hr-HR"/>
        </w:rPr>
        <w:t>:</w:t>
      </w:r>
      <w:r w:rsidR="00F0329D" w:rsidRPr="00F0329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8668D6" w:rsidRPr="00125155">
          <w:rPr>
            <w:rStyle w:val="Hyperlink"/>
            <w:rFonts w:ascii="Arial" w:hAnsi="Arial" w:cs="Arial"/>
            <w:sz w:val="20"/>
            <w:szCs w:val="20"/>
          </w:rPr>
          <w:t>https://www.hbor.hr/politika-privatnosti</w:t>
        </w:r>
      </w:hyperlink>
      <w:r w:rsidR="00341A0D" w:rsidRPr="00F0329D">
        <w:rPr>
          <w:rFonts w:ascii="Arial" w:hAnsi="Arial" w:cs="Arial"/>
          <w:sz w:val="20"/>
          <w:szCs w:val="20"/>
          <w:lang w:val="hr-HR"/>
        </w:rPr>
        <w:t>.</w:t>
      </w:r>
    </w:p>
    <w:p w14:paraId="3BB70969" w14:textId="77777777" w:rsidR="003959E8" w:rsidRPr="00772B74" w:rsidRDefault="003959E8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182E8DF9" w14:textId="77777777" w:rsidR="00F55F31" w:rsidRPr="00772B74" w:rsidRDefault="00F55F31" w:rsidP="00CE6546">
      <w:pPr>
        <w:spacing w:line="276" w:lineRule="auto"/>
        <w:rPr>
          <w:rFonts w:ascii="Arial" w:hAnsi="Arial" w:cs="Arial"/>
          <w:sz w:val="20"/>
          <w:szCs w:val="20"/>
          <w:lang w:val="hr-HR"/>
        </w:rPr>
      </w:pPr>
    </w:p>
    <w:p w14:paraId="4D094194" w14:textId="75C04FFB" w:rsidR="001170C5" w:rsidRPr="00772B74" w:rsidRDefault="001170C5" w:rsidP="00CE6546">
      <w:pPr>
        <w:spacing w:line="276" w:lineRule="auto"/>
        <w:rPr>
          <w:rFonts w:ascii="Arial" w:hAnsi="Arial" w:cs="Arial"/>
          <w:sz w:val="20"/>
          <w:szCs w:val="20"/>
          <w:u w:val="single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U</w:t>
      </w:r>
      <w:r w:rsidR="00617F02" w:rsidRPr="00772B74">
        <w:rPr>
          <w:rFonts w:ascii="Arial" w:hAnsi="Arial" w:cs="Arial"/>
          <w:sz w:val="20"/>
          <w:szCs w:val="20"/>
          <w:lang w:val="hr-HR"/>
        </w:rPr>
        <w:t xml:space="preserve"> __________</w:t>
      </w:r>
      <w:r w:rsidR="00FF061D" w:rsidRPr="00772B74">
        <w:rPr>
          <w:rFonts w:ascii="Arial" w:hAnsi="Arial" w:cs="Arial"/>
          <w:sz w:val="20"/>
          <w:szCs w:val="20"/>
          <w:lang w:val="hr-HR"/>
        </w:rPr>
        <w:t xml:space="preserve">, dana </w:t>
      </w:r>
      <w:r w:rsidR="00617F02" w:rsidRPr="00772B74">
        <w:rPr>
          <w:rFonts w:ascii="Arial" w:hAnsi="Arial" w:cs="Arial"/>
          <w:sz w:val="20"/>
          <w:szCs w:val="20"/>
          <w:lang w:val="hr-HR"/>
        </w:rPr>
        <w:t>__. __. ____.</w:t>
      </w:r>
    </w:p>
    <w:p w14:paraId="7725A67A" w14:textId="17668A2D" w:rsidR="00DC2628" w:rsidRPr="00772B74" w:rsidRDefault="00DC2628" w:rsidP="00367E4C">
      <w:pPr>
        <w:spacing w:line="276" w:lineRule="auto"/>
        <w:ind w:firstLine="426"/>
        <w:rPr>
          <w:rFonts w:ascii="Arial" w:hAnsi="Arial" w:cs="Arial"/>
          <w:i/>
          <w:sz w:val="20"/>
          <w:szCs w:val="20"/>
          <w:lang w:val="hr-HR"/>
        </w:rPr>
      </w:pPr>
      <w:r w:rsidRPr="00772B74">
        <w:rPr>
          <w:rFonts w:ascii="Arial" w:hAnsi="Arial" w:cs="Arial"/>
          <w:i/>
          <w:sz w:val="20"/>
          <w:szCs w:val="20"/>
          <w:lang w:val="hr-HR"/>
        </w:rPr>
        <w:t>(mjesto)</w:t>
      </w:r>
      <w:r w:rsidR="00367E4C">
        <w:rPr>
          <w:rFonts w:ascii="Arial" w:hAnsi="Arial" w:cs="Arial"/>
          <w:i/>
          <w:sz w:val="20"/>
          <w:szCs w:val="20"/>
          <w:lang w:val="hr-HR"/>
        </w:rPr>
        <w:tab/>
      </w:r>
      <w:r w:rsidR="00367E4C">
        <w:rPr>
          <w:rFonts w:ascii="Arial" w:hAnsi="Arial" w:cs="Arial"/>
          <w:i/>
          <w:sz w:val="20"/>
          <w:szCs w:val="20"/>
          <w:lang w:val="hr-HR"/>
        </w:rPr>
        <w:tab/>
      </w:r>
      <w:r w:rsidRPr="00772B74">
        <w:rPr>
          <w:rFonts w:ascii="Arial" w:hAnsi="Arial" w:cs="Arial"/>
          <w:i/>
          <w:sz w:val="20"/>
          <w:szCs w:val="20"/>
          <w:lang w:val="hr-HR"/>
        </w:rPr>
        <w:t>(datum)</w:t>
      </w:r>
    </w:p>
    <w:p w14:paraId="7A707CBE" w14:textId="736529DF" w:rsidR="009D15D4" w:rsidRPr="00772B74" w:rsidRDefault="009D15D4" w:rsidP="00CE6546">
      <w:pPr>
        <w:spacing w:line="276" w:lineRule="auto"/>
        <w:ind w:left="4320"/>
        <w:rPr>
          <w:rFonts w:ascii="Arial" w:hAnsi="Arial" w:cs="Arial"/>
          <w:b/>
          <w:sz w:val="20"/>
          <w:szCs w:val="20"/>
          <w:lang w:val="hr-HR"/>
        </w:rPr>
      </w:pPr>
    </w:p>
    <w:p w14:paraId="486E90EA" w14:textId="77777777" w:rsidR="001170C5" w:rsidRPr="00772B74" w:rsidRDefault="009641C7" w:rsidP="00CE6546">
      <w:pPr>
        <w:spacing w:line="276" w:lineRule="auto"/>
        <w:ind w:left="4320"/>
        <w:rPr>
          <w:rFonts w:ascii="Arial" w:hAnsi="Arial" w:cs="Arial"/>
          <w:sz w:val="20"/>
          <w:szCs w:val="20"/>
          <w:lang w:val="hr-HR"/>
        </w:rPr>
      </w:pPr>
      <w:r w:rsidRPr="00772B74">
        <w:rPr>
          <w:rFonts w:ascii="Arial" w:hAnsi="Arial" w:cs="Arial"/>
          <w:sz w:val="20"/>
          <w:szCs w:val="20"/>
          <w:lang w:val="hr-HR"/>
        </w:rPr>
        <w:t>Osiguranik</w:t>
      </w:r>
    </w:p>
    <w:p w14:paraId="0828603B" w14:textId="5D2C7BF6" w:rsidR="00D34BEB" w:rsidRPr="00772B74" w:rsidRDefault="00D34BEB" w:rsidP="00CE6546">
      <w:pPr>
        <w:spacing w:line="276" w:lineRule="auto"/>
        <w:rPr>
          <w:rFonts w:ascii="Arial" w:hAnsi="Arial" w:cs="Arial"/>
          <w:b/>
          <w:sz w:val="20"/>
          <w:szCs w:val="20"/>
          <w:u w:val="single"/>
          <w:lang w:val="hr-HR"/>
        </w:rPr>
      </w:pPr>
    </w:p>
    <w:p w14:paraId="582642BD" w14:textId="7699D2A6" w:rsidR="006C50FA" w:rsidRPr="00772B74" w:rsidRDefault="00C21085" w:rsidP="00CE6546">
      <w:pPr>
        <w:spacing w:line="276" w:lineRule="auto"/>
        <w:ind w:left="3600" w:firstLine="720"/>
        <w:rPr>
          <w:rFonts w:ascii="Arial" w:hAnsi="Arial" w:cs="Arial"/>
          <w:b/>
          <w:sz w:val="20"/>
          <w:szCs w:val="20"/>
          <w:u w:val="single"/>
          <w:lang w:val="hr-HR"/>
        </w:rPr>
      </w:pP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</w:p>
    <w:p w14:paraId="10006F42" w14:textId="5B00B90F" w:rsidR="001170C5" w:rsidRPr="00772B74" w:rsidRDefault="00837C60" w:rsidP="00CE6546">
      <w:pPr>
        <w:spacing w:line="276" w:lineRule="auto"/>
        <w:ind w:left="3600" w:firstLine="720"/>
        <w:rPr>
          <w:rFonts w:ascii="Arial" w:hAnsi="Arial" w:cs="Arial"/>
          <w:i/>
          <w:iCs/>
          <w:sz w:val="20"/>
          <w:szCs w:val="20"/>
          <w:lang w:val="hr-HR"/>
        </w:rPr>
      </w:pPr>
      <w:r w:rsidRPr="00772B74">
        <w:rPr>
          <w:rFonts w:ascii="Arial" w:hAnsi="Arial" w:cs="Arial"/>
          <w:i/>
          <w:iCs/>
          <w:sz w:val="20"/>
          <w:szCs w:val="20"/>
          <w:lang w:val="hr-HR"/>
        </w:rPr>
        <w:t>(potpis osobe ovlaštene za zastupanje</w:t>
      </w:r>
      <w:r w:rsidR="009641C7" w:rsidRPr="00772B74"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p w14:paraId="7BB8F6D0" w14:textId="77777777" w:rsidR="001170C5" w:rsidRPr="00772B74" w:rsidRDefault="001170C5" w:rsidP="00CE6546">
      <w:pPr>
        <w:spacing w:line="276" w:lineRule="auto"/>
        <w:ind w:firstLine="720"/>
        <w:rPr>
          <w:rFonts w:ascii="Arial" w:hAnsi="Arial" w:cs="Arial"/>
          <w:sz w:val="20"/>
          <w:szCs w:val="20"/>
          <w:lang w:val="hr-HR"/>
        </w:rPr>
      </w:pPr>
    </w:p>
    <w:p w14:paraId="5D7A03C0" w14:textId="59374DBD" w:rsidR="006C50FA" w:rsidRPr="00772B74" w:rsidRDefault="00C21085" w:rsidP="00CE6546">
      <w:pPr>
        <w:spacing w:line="276" w:lineRule="auto"/>
        <w:ind w:left="4320"/>
        <w:rPr>
          <w:rFonts w:ascii="Arial" w:hAnsi="Arial" w:cs="Arial"/>
          <w:sz w:val="20"/>
          <w:szCs w:val="20"/>
          <w:u w:val="single"/>
          <w:lang w:val="hr-HR"/>
        </w:rPr>
      </w:pP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  <w:r>
        <w:rPr>
          <w:rFonts w:ascii="Arial" w:hAnsi="Arial" w:cs="Arial"/>
          <w:sz w:val="20"/>
          <w:szCs w:val="20"/>
          <w:u w:val="single"/>
          <w:lang w:val="hr-HR"/>
        </w:rPr>
        <w:tab/>
      </w:r>
    </w:p>
    <w:p w14:paraId="430A85FD" w14:textId="086EC9F3" w:rsidR="009D15D4" w:rsidRPr="00EE072F" w:rsidRDefault="001170C5" w:rsidP="00CE6546">
      <w:pPr>
        <w:spacing w:line="276" w:lineRule="auto"/>
        <w:ind w:left="4320"/>
        <w:rPr>
          <w:rFonts w:ascii="Arial" w:hAnsi="Arial" w:cs="Arial"/>
          <w:i/>
          <w:iCs/>
          <w:sz w:val="20"/>
          <w:szCs w:val="20"/>
          <w:lang w:val="hr-HR"/>
        </w:rPr>
      </w:pPr>
      <w:r w:rsidRPr="00772B74">
        <w:rPr>
          <w:rFonts w:ascii="Arial" w:hAnsi="Arial" w:cs="Arial"/>
          <w:i/>
          <w:iCs/>
          <w:sz w:val="20"/>
          <w:szCs w:val="20"/>
          <w:lang w:val="hr-HR"/>
        </w:rPr>
        <w:t>(</w:t>
      </w:r>
      <w:r w:rsidR="00837C60" w:rsidRPr="00772B74">
        <w:rPr>
          <w:rFonts w:ascii="Arial" w:hAnsi="Arial" w:cs="Arial"/>
          <w:i/>
          <w:iCs/>
          <w:sz w:val="20"/>
          <w:szCs w:val="20"/>
          <w:lang w:val="hr-HR"/>
        </w:rPr>
        <w:t>ime i prezime osobe ovlaštene za zastupanje</w:t>
      </w:r>
      <w:r w:rsidRPr="00772B74">
        <w:rPr>
          <w:rFonts w:ascii="Arial" w:hAnsi="Arial" w:cs="Arial"/>
          <w:i/>
          <w:iCs/>
          <w:sz w:val="20"/>
          <w:szCs w:val="20"/>
          <w:lang w:val="hr-HR"/>
        </w:rPr>
        <w:t>)</w:t>
      </w:r>
    </w:p>
    <w:sectPr w:rsidR="009D15D4" w:rsidRPr="00EE072F" w:rsidSect="00B77220">
      <w:footerReference w:type="default" r:id="rId12"/>
      <w:headerReference w:type="first" r:id="rId13"/>
      <w:footerReference w:type="first" r:id="rId14"/>
      <w:pgSz w:w="11907" w:h="16840" w:code="9"/>
      <w:pgMar w:top="1417" w:right="1247" w:bottom="1247" w:left="1247" w:header="720" w:footer="49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B7692" w14:textId="77777777" w:rsidR="00117FD9" w:rsidRDefault="00117FD9">
      <w:r>
        <w:separator/>
      </w:r>
    </w:p>
  </w:endnote>
  <w:endnote w:type="continuationSeparator" w:id="0">
    <w:p w14:paraId="4A671B97" w14:textId="77777777" w:rsidR="00117FD9" w:rsidRDefault="0011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96386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39A1DFB1" w14:textId="181FDE47" w:rsidR="00405BA3" w:rsidRPr="00A95DC5" w:rsidRDefault="00405BA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95DC5">
          <w:rPr>
            <w:rFonts w:ascii="Arial" w:hAnsi="Arial" w:cs="Arial"/>
            <w:sz w:val="20"/>
            <w:szCs w:val="20"/>
          </w:rPr>
          <w:fldChar w:fldCharType="begin"/>
        </w:r>
        <w:r w:rsidRPr="00A95DC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95DC5">
          <w:rPr>
            <w:rFonts w:ascii="Arial" w:hAnsi="Arial" w:cs="Arial"/>
            <w:sz w:val="20"/>
            <w:szCs w:val="20"/>
          </w:rPr>
          <w:fldChar w:fldCharType="separate"/>
        </w:r>
        <w:r w:rsidRPr="00A95DC5">
          <w:rPr>
            <w:rFonts w:ascii="Arial" w:hAnsi="Arial" w:cs="Arial"/>
            <w:noProof/>
            <w:sz w:val="20"/>
            <w:szCs w:val="20"/>
          </w:rPr>
          <w:t>2</w:t>
        </w:r>
        <w:r w:rsidRPr="00A95DC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6AB9B98" w14:textId="77777777" w:rsidR="00C63A80" w:rsidRPr="00FA2965" w:rsidRDefault="00C63A80" w:rsidP="004361EF">
    <w:pPr>
      <w:pStyle w:val="Footer"/>
      <w:ind w:right="360"/>
      <w:rPr>
        <w:rFonts w:ascii="Calibri" w:hAnsi="Calibr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D68D" w14:textId="118F206B" w:rsidR="00C63A80" w:rsidRPr="00A823FA" w:rsidRDefault="00C63A80" w:rsidP="00066C5F">
    <w:pPr>
      <w:jc w:val="center"/>
      <w:rPr>
        <w:rFonts w:ascii="Arial" w:hAnsi="Arial" w:cs="Arial"/>
        <w:bCs/>
        <w:sz w:val="16"/>
        <w:szCs w:val="16"/>
        <w:lang w:val="hr-HR"/>
      </w:rPr>
    </w:pPr>
  </w:p>
  <w:sdt>
    <w:sdtPr>
      <w:id w:val="1093434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49120D98" w14:textId="77777777" w:rsidR="00A95DC5" w:rsidRPr="00A95DC5" w:rsidRDefault="00A95DC5" w:rsidP="00A95DC5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A95DC5">
          <w:rPr>
            <w:rFonts w:ascii="Arial" w:hAnsi="Arial" w:cs="Arial"/>
            <w:sz w:val="20"/>
            <w:szCs w:val="20"/>
          </w:rPr>
          <w:fldChar w:fldCharType="begin"/>
        </w:r>
        <w:r w:rsidRPr="00A95DC5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95DC5">
          <w:rPr>
            <w:rFonts w:ascii="Arial" w:hAnsi="Arial" w:cs="Arial"/>
            <w:sz w:val="20"/>
            <w:szCs w:val="20"/>
          </w:rPr>
          <w:fldChar w:fldCharType="separate"/>
        </w:r>
        <w:r w:rsidRPr="00A95DC5">
          <w:rPr>
            <w:rFonts w:ascii="Arial" w:hAnsi="Arial" w:cs="Arial"/>
            <w:sz w:val="20"/>
            <w:szCs w:val="20"/>
          </w:rPr>
          <w:t>2</w:t>
        </w:r>
        <w:r w:rsidRPr="00A95DC5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45A1E50B" w14:textId="73BAF5B7" w:rsidR="00C63A80" w:rsidRDefault="00C63A80">
    <w:pPr>
      <w:pStyle w:val="Footer"/>
    </w:pPr>
  </w:p>
  <w:p w14:paraId="667164EA" w14:textId="77777777" w:rsidR="00C276F2" w:rsidRPr="00AC6B9A" w:rsidRDefault="00C276F2" w:rsidP="00C276F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BD38" w14:textId="77777777" w:rsidR="00117FD9" w:rsidRDefault="00117FD9">
      <w:r>
        <w:separator/>
      </w:r>
    </w:p>
  </w:footnote>
  <w:footnote w:type="continuationSeparator" w:id="0">
    <w:p w14:paraId="2F9F1181" w14:textId="77777777" w:rsidR="00117FD9" w:rsidRDefault="0011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5F75" w14:textId="77777777" w:rsidR="00DD1F05" w:rsidRDefault="006C7586" w:rsidP="00DD1F05">
    <w:pPr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CD1AB2B" wp14:editId="29810A0A">
          <wp:simplePos x="0" y="0"/>
          <wp:positionH relativeFrom="column">
            <wp:posOffset>-152400</wp:posOffset>
          </wp:positionH>
          <wp:positionV relativeFrom="paragraph">
            <wp:posOffset>-333375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835"/>
              <wp:lineTo x="2162" y="8203"/>
              <wp:lineTo x="2316" y="19139"/>
              <wp:lineTo x="19608" y="19139"/>
              <wp:lineTo x="20071" y="15949"/>
              <wp:lineTo x="9881" y="11848"/>
              <wp:lineTo x="10036" y="8658"/>
              <wp:lineTo x="8955" y="6380"/>
              <wp:lineTo x="5867" y="3646"/>
              <wp:lineTo x="4169" y="3646"/>
            </wp:wrapPolygon>
          </wp:wrapTight>
          <wp:docPr id="15" name="Picture 15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3D69">
      <w:tab/>
    </w:r>
    <w:r w:rsidRPr="00043D69">
      <w:tab/>
    </w:r>
    <w:r w:rsidRPr="00043D69">
      <w:tab/>
    </w:r>
    <w:r w:rsidRPr="00043D69">
      <w:tab/>
    </w:r>
    <w:r w:rsidRPr="00043D69">
      <w:tab/>
    </w:r>
    <w:r w:rsidR="00C63A80" w:rsidRPr="00043D69">
      <w:tab/>
    </w:r>
    <w:r w:rsidR="00C63A80" w:rsidRPr="00043D69">
      <w:tab/>
    </w:r>
    <w:r w:rsidRPr="00043D69">
      <w:rPr>
        <w:color w:val="808080" w:themeColor="background1" w:themeShade="80"/>
      </w:rPr>
      <w:tab/>
    </w:r>
  </w:p>
  <w:p w14:paraId="43B60B50" w14:textId="77777777" w:rsidR="00DD1F05" w:rsidRDefault="00DD1F05" w:rsidP="00DD1F05">
    <w:pPr>
      <w:rPr>
        <w:color w:val="808080" w:themeColor="background1" w:themeShade="80"/>
      </w:rPr>
    </w:pPr>
  </w:p>
  <w:p w14:paraId="35BBADFB" w14:textId="2B8C62C6" w:rsidR="00C63A80" w:rsidRPr="00043D69" w:rsidRDefault="007B319A" w:rsidP="00DD1F05">
    <w:pPr>
      <w:ind w:left="7200"/>
      <w:rPr>
        <w:rFonts w:ascii="Arial" w:hAnsi="Arial" w:cs="Arial"/>
        <w:sz w:val="16"/>
        <w:szCs w:val="16"/>
      </w:rPr>
    </w:pPr>
    <w:r w:rsidRPr="00043D69">
      <w:rPr>
        <w:rFonts w:ascii="Arial" w:hAnsi="Arial" w:cs="Arial"/>
        <w:sz w:val="16"/>
        <w:szCs w:val="16"/>
      </w:rPr>
      <w:t>(</w:t>
    </w:r>
    <w:r w:rsidR="00C63A80" w:rsidRPr="00043D69">
      <w:rPr>
        <w:rFonts w:ascii="Arial" w:hAnsi="Arial" w:cs="Arial"/>
        <w:i/>
        <w:sz w:val="16"/>
        <w:szCs w:val="16"/>
      </w:rPr>
      <w:t xml:space="preserve">Datum </w:t>
    </w:r>
    <w:r w:rsidR="00C63A80" w:rsidRPr="003C3B70">
      <w:rPr>
        <w:rFonts w:ascii="Arial" w:hAnsi="Arial" w:cs="Arial"/>
        <w:i/>
        <w:sz w:val="16"/>
        <w:szCs w:val="16"/>
        <w:lang w:val="hr-HR"/>
      </w:rPr>
      <w:t>zaprimanja</w:t>
    </w:r>
    <w:r w:rsidR="00C63A80" w:rsidRPr="00043D69">
      <w:rPr>
        <w:rFonts w:ascii="Arial" w:hAnsi="Arial" w:cs="Arial"/>
        <w:i/>
        <w:sz w:val="16"/>
        <w:szCs w:val="16"/>
      </w:rPr>
      <w:t xml:space="preserve"> u HBOR</w:t>
    </w:r>
    <w:r w:rsidRPr="00043D69">
      <w:rPr>
        <w:rFonts w:ascii="Arial" w:hAnsi="Arial" w:cs="Arial"/>
        <w:i/>
        <w:sz w:val="16"/>
        <w:szCs w:val="16"/>
      </w:rPr>
      <w:t>)</w:t>
    </w:r>
  </w:p>
  <w:p w14:paraId="6CCF0A1A" w14:textId="77777777" w:rsidR="004C5538" w:rsidRDefault="004C5538">
    <w:pPr>
      <w:rPr>
        <w:rFonts w:ascii="Arial" w:hAnsi="Arial" w:cs="Arial"/>
        <w:b/>
        <w:sz w:val="20"/>
        <w:szCs w:val="20"/>
        <w:lang w:val="hr-HR"/>
      </w:rPr>
    </w:pPr>
  </w:p>
  <w:p w14:paraId="7C0E5377" w14:textId="0836CB81" w:rsidR="00C63A80" w:rsidRPr="0038267B" w:rsidRDefault="0038267B">
    <w:pPr>
      <w:rPr>
        <w:rFonts w:ascii="Arial" w:hAnsi="Arial" w:cs="Arial"/>
        <w:sz w:val="20"/>
        <w:szCs w:val="20"/>
      </w:rPr>
    </w:pPr>
    <w:r w:rsidRPr="00C276F2">
      <w:rPr>
        <w:rFonts w:ascii="Arial" w:hAnsi="Arial" w:cs="Arial"/>
        <w:b/>
        <w:sz w:val="20"/>
        <w:szCs w:val="20"/>
        <w:lang w:val="hr-HR"/>
      </w:rPr>
      <w:t xml:space="preserve">Prilog </w:t>
    </w:r>
    <w:r w:rsidR="007F4315">
      <w:rPr>
        <w:rFonts w:ascii="Arial" w:hAnsi="Arial" w:cs="Arial"/>
        <w:b/>
        <w:sz w:val="20"/>
        <w:szCs w:val="20"/>
        <w:lang w:val="hr-HR"/>
      </w:rPr>
      <w:t>7</w:t>
    </w:r>
    <w:r w:rsidRPr="00C276F2">
      <w:rPr>
        <w:rFonts w:ascii="Arial" w:hAnsi="Arial" w:cs="Arial"/>
        <w:b/>
        <w:sz w:val="20"/>
        <w:szCs w:val="20"/>
        <w:lang w:val="hr-HR"/>
      </w:rPr>
      <w:t xml:space="preserve"> – </w:t>
    </w:r>
    <w:r w:rsidR="00EE072F">
      <w:rPr>
        <w:rFonts w:ascii="Arial" w:hAnsi="Arial" w:cs="Arial"/>
        <w:b/>
        <w:sz w:val="20"/>
        <w:szCs w:val="20"/>
        <w:lang w:val="hr-HR"/>
      </w:rPr>
      <w:t xml:space="preserve">obrazac </w:t>
    </w:r>
    <w:r w:rsidRPr="00C276F2">
      <w:rPr>
        <w:rFonts w:ascii="Arial" w:hAnsi="Arial" w:cs="Arial"/>
        <w:b/>
        <w:sz w:val="20"/>
        <w:szCs w:val="20"/>
        <w:lang w:val="hr-HR"/>
      </w:rPr>
      <w:t>Odštetn</w:t>
    </w:r>
    <w:r w:rsidR="00EE072F">
      <w:rPr>
        <w:rFonts w:ascii="Arial" w:hAnsi="Arial" w:cs="Arial"/>
        <w:b/>
        <w:sz w:val="20"/>
        <w:szCs w:val="20"/>
        <w:lang w:val="hr-HR"/>
      </w:rPr>
      <w:t>og</w:t>
    </w:r>
    <w:r w:rsidRPr="00C276F2">
      <w:rPr>
        <w:rFonts w:ascii="Arial" w:hAnsi="Arial" w:cs="Arial"/>
        <w:b/>
        <w:sz w:val="20"/>
        <w:szCs w:val="20"/>
        <w:lang w:val="hr-HR"/>
      </w:rPr>
      <w:t xml:space="preserve"> zahtjev</w:t>
    </w:r>
    <w:r w:rsidR="00EE072F">
      <w:rPr>
        <w:rFonts w:ascii="Arial" w:hAnsi="Arial" w:cs="Arial"/>
        <w:b/>
        <w:sz w:val="20"/>
        <w:szCs w:val="20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94206"/>
    <w:multiLevelType w:val="hybridMultilevel"/>
    <w:tmpl w:val="9654A7CA"/>
    <w:lvl w:ilvl="0" w:tplc="DA34A662">
      <w:start w:val="1"/>
      <w:numFmt w:val="lowerRoman"/>
      <w:lvlText w:val="%1."/>
      <w:lvlJc w:val="left"/>
      <w:pPr>
        <w:ind w:left="1180" w:hanging="360"/>
      </w:pPr>
      <w:rPr>
        <w:rFonts w:hint="default"/>
      </w:rPr>
    </w:lvl>
    <w:lvl w:ilvl="1" w:tplc="87C03F14">
      <w:start w:val="1"/>
      <w:numFmt w:val="decimal"/>
      <w:lvlText w:val="(%2)"/>
      <w:lvlJc w:val="left"/>
      <w:pPr>
        <w:ind w:left="19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620" w:hanging="180"/>
      </w:pPr>
    </w:lvl>
    <w:lvl w:ilvl="3" w:tplc="041A000F" w:tentative="1">
      <w:start w:val="1"/>
      <w:numFmt w:val="decimal"/>
      <w:lvlText w:val="%4."/>
      <w:lvlJc w:val="left"/>
      <w:pPr>
        <w:ind w:left="3340" w:hanging="360"/>
      </w:pPr>
    </w:lvl>
    <w:lvl w:ilvl="4" w:tplc="041A0019" w:tentative="1">
      <w:start w:val="1"/>
      <w:numFmt w:val="lowerLetter"/>
      <w:lvlText w:val="%5."/>
      <w:lvlJc w:val="left"/>
      <w:pPr>
        <w:ind w:left="4060" w:hanging="360"/>
      </w:pPr>
    </w:lvl>
    <w:lvl w:ilvl="5" w:tplc="041A001B" w:tentative="1">
      <w:start w:val="1"/>
      <w:numFmt w:val="lowerRoman"/>
      <w:lvlText w:val="%6."/>
      <w:lvlJc w:val="right"/>
      <w:pPr>
        <w:ind w:left="4780" w:hanging="180"/>
      </w:pPr>
    </w:lvl>
    <w:lvl w:ilvl="6" w:tplc="041A000F" w:tentative="1">
      <w:start w:val="1"/>
      <w:numFmt w:val="decimal"/>
      <w:lvlText w:val="%7."/>
      <w:lvlJc w:val="left"/>
      <w:pPr>
        <w:ind w:left="5500" w:hanging="360"/>
      </w:pPr>
    </w:lvl>
    <w:lvl w:ilvl="7" w:tplc="041A0019" w:tentative="1">
      <w:start w:val="1"/>
      <w:numFmt w:val="lowerLetter"/>
      <w:lvlText w:val="%8."/>
      <w:lvlJc w:val="left"/>
      <w:pPr>
        <w:ind w:left="6220" w:hanging="360"/>
      </w:pPr>
    </w:lvl>
    <w:lvl w:ilvl="8" w:tplc="041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167B11DF"/>
    <w:multiLevelType w:val="hybridMultilevel"/>
    <w:tmpl w:val="D93C7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87EEE"/>
    <w:multiLevelType w:val="hybridMultilevel"/>
    <w:tmpl w:val="17F09ACA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44D8"/>
    <w:multiLevelType w:val="singleLevel"/>
    <w:tmpl w:val="85221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4" w15:restartNumberingAfterBreak="0">
    <w:nsid w:val="1DA31B94"/>
    <w:multiLevelType w:val="hybridMultilevel"/>
    <w:tmpl w:val="D93C79FE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B02B9"/>
    <w:multiLevelType w:val="hybridMultilevel"/>
    <w:tmpl w:val="FB940EB2"/>
    <w:lvl w:ilvl="0" w:tplc="B2FA9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6379B"/>
    <w:multiLevelType w:val="hybridMultilevel"/>
    <w:tmpl w:val="0E949174"/>
    <w:lvl w:ilvl="0" w:tplc="98B878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444D9B"/>
    <w:multiLevelType w:val="singleLevel"/>
    <w:tmpl w:val="14148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8" w15:restartNumberingAfterBreak="0">
    <w:nsid w:val="3A801281"/>
    <w:multiLevelType w:val="hybridMultilevel"/>
    <w:tmpl w:val="188E8762"/>
    <w:lvl w:ilvl="0" w:tplc="DF3C9F9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0E3508"/>
    <w:multiLevelType w:val="hybridMultilevel"/>
    <w:tmpl w:val="05A28E18"/>
    <w:lvl w:ilvl="0" w:tplc="DAA441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A4B82"/>
    <w:multiLevelType w:val="hybridMultilevel"/>
    <w:tmpl w:val="A7BAF87E"/>
    <w:lvl w:ilvl="0" w:tplc="2C1EC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D1310"/>
    <w:multiLevelType w:val="hybridMultilevel"/>
    <w:tmpl w:val="D93C7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B58C6"/>
    <w:multiLevelType w:val="hybridMultilevel"/>
    <w:tmpl w:val="D93C7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92CE3"/>
    <w:multiLevelType w:val="hybridMultilevel"/>
    <w:tmpl w:val="C94E3264"/>
    <w:lvl w:ilvl="0" w:tplc="A3B4DB18">
      <w:start w:val="10"/>
      <w:numFmt w:val="lowerLetter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1A0019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D9B6AB1"/>
    <w:multiLevelType w:val="hybridMultilevel"/>
    <w:tmpl w:val="D8749B02"/>
    <w:lvl w:ilvl="0" w:tplc="041A000F">
      <w:start w:val="1"/>
      <w:numFmt w:val="decimal"/>
      <w:lvlText w:val="%1."/>
      <w:lvlJc w:val="left"/>
      <w:pPr>
        <w:ind w:left="1287" w:hanging="360"/>
      </w:pPr>
    </w:lvl>
    <w:lvl w:ilvl="1" w:tplc="FFFFFFFF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E5D7F3B"/>
    <w:multiLevelType w:val="hybridMultilevel"/>
    <w:tmpl w:val="D93C7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F349B"/>
    <w:multiLevelType w:val="hybridMultilevel"/>
    <w:tmpl w:val="C18E0BB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F4839DF"/>
    <w:multiLevelType w:val="hybridMultilevel"/>
    <w:tmpl w:val="B51A4702"/>
    <w:lvl w:ilvl="0" w:tplc="CD96754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E91E82"/>
    <w:multiLevelType w:val="hybridMultilevel"/>
    <w:tmpl w:val="29FCF0DC"/>
    <w:lvl w:ilvl="0" w:tplc="12C201B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AC45E9"/>
    <w:multiLevelType w:val="hybridMultilevel"/>
    <w:tmpl w:val="9076985E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5E7B61B7"/>
    <w:multiLevelType w:val="hybridMultilevel"/>
    <w:tmpl w:val="1FE62A90"/>
    <w:lvl w:ilvl="0" w:tplc="041A0017">
      <w:start w:val="1"/>
      <w:numFmt w:val="lowerLetter"/>
      <w:lvlText w:val="%1)"/>
      <w:lvlJc w:val="left"/>
      <w:pPr>
        <w:ind w:left="2907" w:hanging="360"/>
      </w:pPr>
    </w:lvl>
    <w:lvl w:ilvl="1" w:tplc="041A0019" w:tentative="1">
      <w:start w:val="1"/>
      <w:numFmt w:val="lowerLetter"/>
      <w:lvlText w:val="%2."/>
      <w:lvlJc w:val="left"/>
      <w:pPr>
        <w:ind w:left="3627" w:hanging="360"/>
      </w:pPr>
    </w:lvl>
    <w:lvl w:ilvl="2" w:tplc="041A001B" w:tentative="1">
      <w:start w:val="1"/>
      <w:numFmt w:val="lowerRoman"/>
      <w:lvlText w:val="%3."/>
      <w:lvlJc w:val="right"/>
      <w:pPr>
        <w:ind w:left="4347" w:hanging="180"/>
      </w:pPr>
    </w:lvl>
    <w:lvl w:ilvl="3" w:tplc="041A000F" w:tentative="1">
      <w:start w:val="1"/>
      <w:numFmt w:val="decimal"/>
      <w:lvlText w:val="%4."/>
      <w:lvlJc w:val="left"/>
      <w:pPr>
        <w:ind w:left="5067" w:hanging="360"/>
      </w:pPr>
    </w:lvl>
    <w:lvl w:ilvl="4" w:tplc="041A0019" w:tentative="1">
      <w:start w:val="1"/>
      <w:numFmt w:val="lowerLetter"/>
      <w:lvlText w:val="%5."/>
      <w:lvlJc w:val="left"/>
      <w:pPr>
        <w:ind w:left="5787" w:hanging="360"/>
      </w:pPr>
    </w:lvl>
    <w:lvl w:ilvl="5" w:tplc="041A001B" w:tentative="1">
      <w:start w:val="1"/>
      <w:numFmt w:val="lowerRoman"/>
      <w:lvlText w:val="%6."/>
      <w:lvlJc w:val="right"/>
      <w:pPr>
        <w:ind w:left="6507" w:hanging="180"/>
      </w:pPr>
    </w:lvl>
    <w:lvl w:ilvl="6" w:tplc="041A000F" w:tentative="1">
      <w:start w:val="1"/>
      <w:numFmt w:val="decimal"/>
      <w:lvlText w:val="%7."/>
      <w:lvlJc w:val="left"/>
      <w:pPr>
        <w:ind w:left="7227" w:hanging="360"/>
      </w:pPr>
    </w:lvl>
    <w:lvl w:ilvl="7" w:tplc="041A0019" w:tentative="1">
      <w:start w:val="1"/>
      <w:numFmt w:val="lowerLetter"/>
      <w:lvlText w:val="%8."/>
      <w:lvlJc w:val="left"/>
      <w:pPr>
        <w:ind w:left="7947" w:hanging="360"/>
      </w:pPr>
    </w:lvl>
    <w:lvl w:ilvl="8" w:tplc="041A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5EA77D5F"/>
    <w:multiLevelType w:val="hybridMultilevel"/>
    <w:tmpl w:val="D93C79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F13E4"/>
    <w:multiLevelType w:val="hybridMultilevel"/>
    <w:tmpl w:val="8CBEF00C"/>
    <w:lvl w:ilvl="0" w:tplc="041A0017">
      <w:start w:val="1"/>
      <w:numFmt w:val="lowerLetter"/>
      <w:lvlText w:val="%1)"/>
      <w:lvlJc w:val="left"/>
      <w:pPr>
        <w:ind w:left="1287" w:hanging="360"/>
      </w:pPr>
    </w:lvl>
    <w:lvl w:ilvl="1" w:tplc="99B2CEAE">
      <w:numFmt w:val="bullet"/>
      <w:lvlText w:val="-"/>
      <w:lvlJc w:val="left"/>
      <w:pPr>
        <w:ind w:left="2007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E01344"/>
    <w:multiLevelType w:val="hybridMultilevel"/>
    <w:tmpl w:val="8F702EE2"/>
    <w:lvl w:ilvl="0" w:tplc="205A804A">
      <w:start w:val="1"/>
      <w:numFmt w:val="bullet"/>
      <w:lvlText w:val="─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8720FCF"/>
    <w:multiLevelType w:val="hybridMultilevel"/>
    <w:tmpl w:val="536251B8"/>
    <w:lvl w:ilvl="0" w:tplc="7940234A">
      <w:numFmt w:val="bullet"/>
      <w:lvlText w:val="-"/>
      <w:lvlJc w:val="left"/>
      <w:pPr>
        <w:ind w:left="102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 w16cid:durableId="2103867396">
    <w:abstractNumId w:val="3"/>
    <w:lvlOverride w:ilvl="0">
      <w:startOverride w:val="1"/>
    </w:lvlOverride>
  </w:num>
  <w:num w:numId="2" w16cid:durableId="2128574924">
    <w:abstractNumId w:val="7"/>
    <w:lvlOverride w:ilvl="0">
      <w:startOverride w:val="1"/>
    </w:lvlOverride>
  </w:num>
  <w:num w:numId="3" w16cid:durableId="593628277">
    <w:abstractNumId w:val="8"/>
  </w:num>
  <w:num w:numId="4" w16cid:durableId="236525970">
    <w:abstractNumId w:val="4"/>
  </w:num>
  <w:num w:numId="5" w16cid:durableId="1361391584">
    <w:abstractNumId w:val="5"/>
  </w:num>
  <w:num w:numId="6" w16cid:durableId="746800755">
    <w:abstractNumId w:val="16"/>
  </w:num>
  <w:num w:numId="7" w16cid:durableId="447703884">
    <w:abstractNumId w:val="10"/>
  </w:num>
  <w:num w:numId="8" w16cid:durableId="226960309">
    <w:abstractNumId w:val="19"/>
  </w:num>
  <w:num w:numId="9" w16cid:durableId="1682703832">
    <w:abstractNumId w:val="18"/>
  </w:num>
  <w:num w:numId="10" w16cid:durableId="177626343">
    <w:abstractNumId w:val="6"/>
  </w:num>
  <w:num w:numId="11" w16cid:durableId="462701696">
    <w:abstractNumId w:val="2"/>
  </w:num>
  <w:num w:numId="12" w16cid:durableId="1232303376">
    <w:abstractNumId w:val="17"/>
  </w:num>
  <w:num w:numId="13" w16cid:durableId="1171874252">
    <w:abstractNumId w:val="20"/>
  </w:num>
  <w:num w:numId="14" w16cid:durableId="707485157">
    <w:abstractNumId w:val="13"/>
  </w:num>
  <w:num w:numId="15" w16cid:durableId="2117018918">
    <w:abstractNumId w:val="9"/>
  </w:num>
  <w:num w:numId="16" w16cid:durableId="557477231">
    <w:abstractNumId w:val="0"/>
  </w:num>
  <w:num w:numId="17" w16cid:durableId="1359501053">
    <w:abstractNumId w:val="23"/>
  </w:num>
  <w:num w:numId="18" w16cid:durableId="1222906690">
    <w:abstractNumId w:val="24"/>
  </w:num>
  <w:num w:numId="19" w16cid:durableId="1630354506">
    <w:abstractNumId w:val="15"/>
  </w:num>
  <w:num w:numId="20" w16cid:durableId="1877502324">
    <w:abstractNumId w:val="21"/>
  </w:num>
  <w:num w:numId="21" w16cid:durableId="2098866667">
    <w:abstractNumId w:val="11"/>
  </w:num>
  <w:num w:numId="22" w16cid:durableId="1376539492">
    <w:abstractNumId w:val="1"/>
  </w:num>
  <w:num w:numId="23" w16cid:durableId="1802266402">
    <w:abstractNumId w:val="12"/>
  </w:num>
  <w:num w:numId="24" w16cid:durableId="464354117">
    <w:abstractNumId w:val="22"/>
  </w:num>
  <w:num w:numId="25" w16cid:durableId="1158809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E5"/>
    <w:rsid w:val="00001AB1"/>
    <w:rsid w:val="00003F87"/>
    <w:rsid w:val="0000532F"/>
    <w:rsid w:val="00006DBC"/>
    <w:rsid w:val="00007C00"/>
    <w:rsid w:val="0001123A"/>
    <w:rsid w:val="000241FC"/>
    <w:rsid w:val="00026CE2"/>
    <w:rsid w:val="00043D69"/>
    <w:rsid w:val="00052324"/>
    <w:rsid w:val="000557FA"/>
    <w:rsid w:val="00057AC4"/>
    <w:rsid w:val="00066C5F"/>
    <w:rsid w:val="00066D54"/>
    <w:rsid w:val="0007033C"/>
    <w:rsid w:val="00071B2A"/>
    <w:rsid w:val="0007291C"/>
    <w:rsid w:val="000748AC"/>
    <w:rsid w:val="000762E6"/>
    <w:rsid w:val="00094183"/>
    <w:rsid w:val="000A47B8"/>
    <w:rsid w:val="000A759D"/>
    <w:rsid w:val="000B27CF"/>
    <w:rsid w:val="000B2811"/>
    <w:rsid w:val="000B54B2"/>
    <w:rsid w:val="000C4C2E"/>
    <w:rsid w:val="000C68E9"/>
    <w:rsid w:val="000D13AA"/>
    <w:rsid w:val="000D489B"/>
    <w:rsid w:val="000F107C"/>
    <w:rsid w:val="000F14CF"/>
    <w:rsid w:val="00103C8B"/>
    <w:rsid w:val="00106C5E"/>
    <w:rsid w:val="00115F1B"/>
    <w:rsid w:val="001170C5"/>
    <w:rsid w:val="00117FD9"/>
    <w:rsid w:val="00120BFB"/>
    <w:rsid w:val="0012615F"/>
    <w:rsid w:val="00137726"/>
    <w:rsid w:val="001459AF"/>
    <w:rsid w:val="00150393"/>
    <w:rsid w:val="00166735"/>
    <w:rsid w:val="00174D4F"/>
    <w:rsid w:val="0017553A"/>
    <w:rsid w:val="00194AAB"/>
    <w:rsid w:val="00194F8F"/>
    <w:rsid w:val="00197AC6"/>
    <w:rsid w:val="001A1A01"/>
    <w:rsid w:val="001A3D9B"/>
    <w:rsid w:val="001A5AB6"/>
    <w:rsid w:val="001A798E"/>
    <w:rsid w:val="001B1EED"/>
    <w:rsid w:val="001B5929"/>
    <w:rsid w:val="001B6F55"/>
    <w:rsid w:val="001D3399"/>
    <w:rsid w:val="001D7CE3"/>
    <w:rsid w:val="001E2DD5"/>
    <w:rsid w:val="001F36C6"/>
    <w:rsid w:val="00201FD4"/>
    <w:rsid w:val="0020574F"/>
    <w:rsid w:val="00216BCB"/>
    <w:rsid w:val="00233D8E"/>
    <w:rsid w:val="0023686B"/>
    <w:rsid w:val="00247E58"/>
    <w:rsid w:val="00256809"/>
    <w:rsid w:val="00262F08"/>
    <w:rsid w:val="002637B7"/>
    <w:rsid w:val="00263DC6"/>
    <w:rsid w:val="00266542"/>
    <w:rsid w:val="00276C11"/>
    <w:rsid w:val="00282A2E"/>
    <w:rsid w:val="002932B2"/>
    <w:rsid w:val="00296FBC"/>
    <w:rsid w:val="002A13CE"/>
    <w:rsid w:val="002A18DF"/>
    <w:rsid w:val="002A3126"/>
    <w:rsid w:val="002A44A9"/>
    <w:rsid w:val="002B6B83"/>
    <w:rsid w:val="002B7E97"/>
    <w:rsid w:val="002C20D4"/>
    <w:rsid w:val="002D2B4B"/>
    <w:rsid w:val="002D3FE5"/>
    <w:rsid w:val="002F5509"/>
    <w:rsid w:val="002F793C"/>
    <w:rsid w:val="0030007E"/>
    <w:rsid w:val="00312FFF"/>
    <w:rsid w:val="0031502A"/>
    <w:rsid w:val="00316743"/>
    <w:rsid w:val="003268D4"/>
    <w:rsid w:val="00326F26"/>
    <w:rsid w:val="00332019"/>
    <w:rsid w:val="0033600D"/>
    <w:rsid w:val="00341A0D"/>
    <w:rsid w:val="00341BB9"/>
    <w:rsid w:val="0035026D"/>
    <w:rsid w:val="00354491"/>
    <w:rsid w:val="00355785"/>
    <w:rsid w:val="0035631A"/>
    <w:rsid w:val="00356BF8"/>
    <w:rsid w:val="00356F54"/>
    <w:rsid w:val="0036231B"/>
    <w:rsid w:val="00367E4C"/>
    <w:rsid w:val="0037059F"/>
    <w:rsid w:val="0038267B"/>
    <w:rsid w:val="0038792F"/>
    <w:rsid w:val="003959E8"/>
    <w:rsid w:val="003A1201"/>
    <w:rsid w:val="003A455F"/>
    <w:rsid w:val="003B27EE"/>
    <w:rsid w:val="003B3A1D"/>
    <w:rsid w:val="003B6379"/>
    <w:rsid w:val="003B73BF"/>
    <w:rsid w:val="003C3B70"/>
    <w:rsid w:val="003D4A9A"/>
    <w:rsid w:val="003D6257"/>
    <w:rsid w:val="003D782C"/>
    <w:rsid w:val="003E29AF"/>
    <w:rsid w:val="003F1513"/>
    <w:rsid w:val="003F32C7"/>
    <w:rsid w:val="003F7E33"/>
    <w:rsid w:val="004002DC"/>
    <w:rsid w:val="00401E56"/>
    <w:rsid w:val="00405204"/>
    <w:rsid w:val="004055DF"/>
    <w:rsid w:val="00405A53"/>
    <w:rsid w:val="00405BA3"/>
    <w:rsid w:val="0040748B"/>
    <w:rsid w:val="004123CD"/>
    <w:rsid w:val="00413561"/>
    <w:rsid w:val="00414669"/>
    <w:rsid w:val="00414AEC"/>
    <w:rsid w:val="004209B3"/>
    <w:rsid w:val="0042437B"/>
    <w:rsid w:val="00432B87"/>
    <w:rsid w:val="004350B7"/>
    <w:rsid w:val="004361EF"/>
    <w:rsid w:val="00442675"/>
    <w:rsid w:val="00442EF6"/>
    <w:rsid w:val="00456084"/>
    <w:rsid w:val="004669B9"/>
    <w:rsid w:val="00477C56"/>
    <w:rsid w:val="00483F80"/>
    <w:rsid w:val="004850B8"/>
    <w:rsid w:val="0048562B"/>
    <w:rsid w:val="00485F52"/>
    <w:rsid w:val="00491881"/>
    <w:rsid w:val="00492F32"/>
    <w:rsid w:val="004935E2"/>
    <w:rsid w:val="00493C25"/>
    <w:rsid w:val="004A26D4"/>
    <w:rsid w:val="004A2810"/>
    <w:rsid w:val="004B442E"/>
    <w:rsid w:val="004B52B6"/>
    <w:rsid w:val="004B7109"/>
    <w:rsid w:val="004C2857"/>
    <w:rsid w:val="004C5538"/>
    <w:rsid w:val="004D1D60"/>
    <w:rsid w:val="004D2750"/>
    <w:rsid w:val="004D3DED"/>
    <w:rsid w:val="004D64BC"/>
    <w:rsid w:val="004E12C4"/>
    <w:rsid w:val="004E3B51"/>
    <w:rsid w:val="004E4175"/>
    <w:rsid w:val="004F0170"/>
    <w:rsid w:val="004F0DE2"/>
    <w:rsid w:val="004F1372"/>
    <w:rsid w:val="004F2589"/>
    <w:rsid w:val="00500268"/>
    <w:rsid w:val="00512F64"/>
    <w:rsid w:val="00522023"/>
    <w:rsid w:val="00522A04"/>
    <w:rsid w:val="0052759F"/>
    <w:rsid w:val="00531AE0"/>
    <w:rsid w:val="005373E8"/>
    <w:rsid w:val="0055032F"/>
    <w:rsid w:val="00551FAC"/>
    <w:rsid w:val="00553683"/>
    <w:rsid w:val="0055441C"/>
    <w:rsid w:val="005574DE"/>
    <w:rsid w:val="005648A0"/>
    <w:rsid w:val="0056646A"/>
    <w:rsid w:val="00571461"/>
    <w:rsid w:val="005745E4"/>
    <w:rsid w:val="005769D9"/>
    <w:rsid w:val="00585DBC"/>
    <w:rsid w:val="005955D3"/>
    <w:rsid w:val="005959E7"/>
    <w:rsid w:val="005A275A"/>
    <w:rsid w:val="005B49D3"/>
    <w:rsid w:val="005B626D"/>
    <w:rsid w:val="005B6E33"/>
    <w:rsid w:val="005B7065"/>
    <w:rsid w:val="005E1078"/>
    <w:rsid w:val="005E7C2B"/>
    <w:rsid w:val="005F238B"/>
    <w:rsid w:val="005F3030"/>
    <w:rsid w:val="005F44EC"/>
    <w:rsid w:val="005F51DB"/>
    <w:rsid w:val="005F6602"/>
    <w:rsid w:val="00602D15"/>
    <w:rsid w:val="00603A4B"/>
    <w:rsid w:val="00603D21"/>
    <w:rsid w:val="00616C57"/>
    <w:rsid w:val="00617982"/>
    <w:rsid w:val="00617F02"/>
    <w:rsid w:val="00621F69"/>
    <w:rsid w:val="00625EDD"/>
    <w:rsid w:val="0063263C"/>
    <w:rsid w:val="006375F8"/>
    <w:rsid w:val="00640201"/>
    <w:rsid w:val="00641D5A"/>
    <w:rsid w:val="00647B10"/>
    <w:rsid w:val="0065558D"/>
    <w:rsid w:val="00660EFB"/>
    <w:rsid w:val="0067154A"/>
    <w:rsid w:val="00674541"/>
    <w:rsid w:val="00681A64"/>
    <w:rsid w:val="006826E4"/>
    <w:rsid w:val="00682A8B"/>
    <w:rsid w:val="0068565C"/>
    <w:rsid w:val="00692C51"/>
    <w:rsid w:val="00693D8B"/>
    <w:rsid w:val="00693E30"/>
    <w:rsid w:val="006A0276"/>
    <w:rsid w:val="006A10D4"/>
    <w:rsid w:val="006A184C"/>
    <w:rsid w:val="006A1A17"/>
    <w:rsid w:val="006B2798"/>
    <w:rsid w:val="006B4D29"/>
    <w:rsid w:val="006C50FA"/>
    <w:rsid w:val="006C5F28"/>
    <w:rsid w:val="006C7586"/>
    <w:rsid w:val="006E1610"/>
    <w:rsid w:val="006E49A3"/>
    <w:rsid w:val="006E4E57"/>
    <w:rsid w:val="006E637F"/>
    <w:rsid w:val="006F1D36"/>
    <w:rsid w:val="006F1E3C"/>
    <w:rsid w:val="006F3395"/>
    <w:rsid w:val="00702AE5"/>
    <w:rsid w:val="007036EC"/>
    <w:rsid w:val="00704D2D"/>
    <w:rsid w:val="007065F8"/>
    <w:rsid w:val="0070745C"/>
    <w:rsid w:val="00711EC2"/>
    <w:rsid w:val="00713691"/>
    <w:rsid w:val="00725FE1"/>
    <w:rsid w:val="007342D7"/>
    <w:rsid w:val="0074186D"/>
    <w:rsid w:val="00742780"/>
    <w:rsid w:val="00754937"/>
    <w:rsid w:val="007569BC"/>
    <w:rsid w:val="007613A5"/>
    <w:rsid w:val="00761F88"/>
    <w:rsid w:val="007654B6"/>
    <w:rsid w:val="00772B74"/>
    <w:rsid w:val="00776A12"/>
    <w:rsid w:val="00777E54"/>
    <w:rsid w:val="007841EB"/>
    <w:rsid w:val="007857E2"/>
    <w:rsid w:val="0078588F"/>
    <w:rsid w:val="00796613"/>
    <w:rsid w:val="007A1D8A"/>
    <w:rsid w:val="007A255E"/>
    <w:rsid w:val="007B1049"/>
    <w:rsid w:val="007B23E5"/>
    <w:rsid w:val="007B319A"/>
    <w:rsid w:val="007B7E44"/>
    <w:rsid w:val="007C1668"/>
    <w:rsid w:val="007C3380"/>
    <w:rsid w:val="007C354A"/>
    <w:rsid w:val="007C42CC"/>
    <w:rsid w:val="007D24E8"/>
    <w:rsid w:val="007D3134"/>
    <w:rsid w:val="007D484D"/>
    <w:rsid w:val="007E62E4"/>
    <w:rsid w:val="007F4315"/>
    <w:rsid w:val="00801B46"/>
    <w:rsid w:val="00807514"/>
    <w:rsid w:val="008126C4"/>
    <w:rsid w:val="008230BE"/>
    <w:rsid w:val="0082461D"/>
    <w:rsid w:val="00825CB5"/>
    <w:rsid w:val="008265DE"/>
    <w:rsid w:val="00832A7E"/>
    <w:rsid w:val="00832D2E"/>
    <w:rsid w:val="00837C60"/>
    <w:rsid w:val="00840B5B"/>
    <w:rsid w:val="0084426C"/>
    <w:rsid w:val="008520A4"/>
    <w:rsid w:val="0086529E"/>
    <w:rsid w:val="008668D6"/>
    <w:rsid w:val="00872010"/>
    <w:rsid w:val="00881A4C"/>
    <w:rsid w:val="00882E45"/>
    <w:rsid w:val="008836DD"/>
    <w:rsid w:val="008A5C69"/>
    <w:rsid w:val="008A5E2F"/>
    <w:rsid w:val="008B17D0"/>
    <w:rsid w:val="008B2251"/>
    <w:rsid w:val="008B23C5"/>
    <w:rsid w:val="008C013C"/>
    <w:rsid w:val="008C3DC3"/>
    <w:rsid w:val="008C5487"/>
    <w:rsid w:val="008C5AF2"/>
    <w:rsid w:val="008D22A0"/>
    <w:rsid w:val="008D257D"/>
    <w:rsid w:val="008D7C8B"/>
    <w:rsid w:val="008E5733"/>
    <w:rsid w:val="008F11BE"/>
    <w:rsid w:val="00903989"/>
    <w:rsid w:val="00912419"/>
    <w:rsid w:val="00913F9A"/>
    <w:rsid w:val="00916579"/>
    <w:rsid w:val="00924739"/>
    <w:rsid w:val="009259DD"/>
    <w:rsid w:val="009275BF"/>
    <w:rsid w:val="0093058F"/>
    <w:rsid w:val="00931048"/>
    <w:rsid w:val="00935006"/>
    <w:rsid w:val="00952ECD"/>
    <w:rsid w:val="0095351C"/>
    <w:rsid w:val="00953747"/>
    <w:rsid w:val="00956D57"/>
    <w:rsid w:val="009600C2"/>
    <w:rsid w:val="009639D6"/>
    <w:rsid w:val="009641C7"/>
    <w:rsid w:val="00967151"/>
    <w:rsid w:val="00971839"/>
    <w:rsid w:val="00975480"/>
    <w:rsid w:val="0098008E"/>
    <w:rsid w:val="00986A74"/>
    <w:rsid w:val="0098790B"/>
    <w:rsid w:val="009952BB"/>
    <w:rsid w:val="009A0CC8"/>
    <w:rsid w:val="009A3AE7"/>
    <w:rsid w:val="009A6DB7"/>
    <w:rsid w:val="009B43FD"/>
    <w:rsid w:val="009B6D78"/>
    <w:rsid w:val="009C004B"/>
    <w:rsid w:val="009C0400"/>
    <w:rsid w:val="009C184F"/>
    <w:rsid w:val="009C3531"/>
    <w:rsid w:val="009C72A8"/>
    <w:rsid w:val="009C7983"/>
    <w:rsid w:val="009D15D4"/>
    <w:rsid w:val="009D6EEC"/>
    <w:rsid w:val="009F3589"/>
    <w:rsid w:val="009F4535"/>
    <w:rsid w:val="009F56EE"/>
    <w:rsid w:val="00A05266"/>
    <w:rsid w:val="00A06367"/>
    <w:rsid w:val="00A110A0"/>
    <w:rsid w:val="00A1346E"/>
    <w:rsid w:val="00A228AC"/>
    <w:rsid w:val="00A26FE6"/>
    <w:rsid w:val="00A2728E"/>
    <w:rsid w:val="00A2779E"/>
    <w:rsid w:val="00A400C0"/>
    <w:rsid w:val="00A544DC"/>
    <w:rsid w:val="00A548F4"/>
    <w:rsid w:val="00A54A7D"/>
    <w:rsid w:val="00A56B0B"/>
    <w:rsid w:val="00A64C7D"/>
    <w:rsid w:val="00A71315"/>
    <w:rsid w:val="00A72E9C"/>
    <w:rsid w:val="00A80A47"/>
    <w:rsid w:val="00A823FA"/>
    <w:rsid w:val="00A847C7"/>
    <w:rsid w:val="00A852F6"/>
    <w:rsid w:val="00A85526"/>
    <w:rsid w:val="00A92CDA"/>
    <w:rsid w:val="00A944A8"/>
    <w:rsid w:val="00A95DC5"/>
    <w:rsid w:val="00A95F7C"/>
    <w:rsid w:val="00AA25D5"/>
    <w:rsid w:val="00AA6C35"/>
    <w:rsid w:val="00AA7EF7"/>
    <w:rsid w:val="00AB415C"/>
    <w:rsid w:val="00AC4BED"/>
    <w:rsid w:val="00AC52D1"/>
    <w:rsid w:val="00AC63FE"/>
    <w:rsid w:val="00AC6B9A"/>
    <w:rsid w:val="00AE573A"/>
    <w:rsid w:val="00AE71D4"/>
    <w:rsid w:val="00AF1D68"/>
    <w:rsid w:val="00B002DB"/>
    <w:rsid w:val="00B213BF"/>
    <w:rsid w:val="00B22A7D"/>
    <w:rsid w:val="00B27C00"/>
    <w:rsid w:val="00B30EBC"/>
    <w:rsid w:val="00B3235E"/>
    <w:rsid w:val="00B338DA"/>
    <w:rsid w:val="00B41D77"/>
    <w:rsid w:val="00B42FCB"/>
    <w:rsid w:val="00B447D9"/>
    <w:rsid w:val="00B45DA8"/>
    <w:rsid w:val="00B47E89"/>
    <w:rsid w:val="00B51B2B"/>
    <w:rsid w:val="00B53BFE"/>
    <w:rsid w:val="00B5544C"/>
    <w:rsid w:val="00B66BEA"/>
    <w:rsid w:val="00B709A9"/>
    <w:rsid w:val="00B756D0"/>
    <w:rsid w:val="00B77220"/>
    <w:rsid w:val="00B77E4A"/>
    <w:rsid w:val="00B83420"/>
    <w:rsid w:val="00B90395"/>
    <w:rsid w:val="00B92F53"/>
    <w:rsid w:val="00B9526D"/>
    <w:rsid w:val="00BA45DB"/>
    <w:rsid w:val="00BA60D4"/>
    <w:rsid w:val="00BC6CC6"/>
    <w:rsid w:val="00BD0315"/>
    <w:rsid w:val="00BD3F6A"/>
    <w:rsid w:val="00BD45C3"/>
    <w:rsid w:val="00BD4D80"/>
    <w:rsid w:val="00BE28B6"/>
    <w:rsid w:val="00BE7708"/>
    <w:rsid w:val="00BF577C"/>
    <w:rsid w:val="00BF5FC9"/>
    <w:rsid w:val="00BF7D76"/>
    <w:rsid w:val="00C041E3"/>
    <w:rsid w:val="00C04360"/>
    <w:rsid w:val="00C05330"/>
    <w:rsid w:val="00C06219"/>
    <w:rsid w:val="00C200C9"/>
    <w:rsid w:val="00C21085"/>
    <w:rsid w:val="00C25ADB"/>
    <w:rsid w:val="00C25C11"/>
    <w:rsid w:val="00C276F2"/>
    <w:rsid w:val="00C279CC"/>
    <w:rsid w:val="00C35C50"/>
    <w:rsid w:val="00C57F44"/>
    <w:rsid w:val="00C63A80"/>
    <w:rsid w:val="00C64120"/>
    <w:rsid w:val="00C71C67"/>
    <w:rsid w:val="00C867DF"/>
    <w:rsid w:val="00CA0B41"/>
    <w:rsid w:val="00CA1713"/>
    <w:rsid w:val="00CA35D4"/>
    <w:rsid w:val="00CA45E4"/>
    <w:rsid w:val="00CA6394"/>
    <w:rsid w:val="00CA652B"/>
    <w:rsid w:val="00CA6F1D"/>
    <w:rsid w:val="00CB5F3B"/>
    <w:rsid w:val="00CC468A"/>
    <w:rsid w:val="00CC4F51"/>
    <w:rsid w:val="00CC4FBF"/>
    <w:rsid w:val="00CC7F59"/>
    <w:rsid w:val="00CD6BB4"/>
    <w:rsid w:val="00CE1497"/>
    <w:rsid w:val="00CE6546"/>
    <w:rsid w:val="00CF7584"/>
    <w:rsid w:val="00D043CE"/>
    <w:rsid w:val="00D12127"/>
    <w:rsid w:val="00D20F15"/>
    <w:rsid w:val="00D2118F"/>
    <w:rsid w:val="00D253B9"/>
    <w:rsid w:val="00D30757"/>
    <w:rsid w:val="00D31935"/>
    <w:rsid w:val="00D32FFA"/>
    <w:rsid w:val="00D34BEB"/>
    <w:rsid w:val="00D47567"/>
    <w:rsid w:val="00D55719"/>
    <w:rsid w:val="00D56123"/>
    <w:rsid w:val="00D602CF"/>
    <w:rsid w:val="00D6671D"/>
    <w:rsid w:val="00D66AE7"/>
    <w:rsid w:val="00D72328"/>
    <w:rsid w:val="00D8397E"/>
    <w:rsid w:val="00D94E1E"/>
    <w:rsid w:val="00DA2049"/>
    <w:rsid w:val="00DB3052"/>
    <w:rsid w:val="00DB311A"/>
    <w:rsid w:val="00DB65FA"/>
    <w:rsid w:val="00DC0984"/>
    <w:rsid w:val="00DC2628"/>
    <w:rsid w:val="00DC6396"/>
    <w:rsid w:val="00DC75CC"/>
    <w:rsid w:val="00DD1F05"/>
    <w:rsid w:val="00DD59DA"/>
    <w:rsid w:val="00DE63B5"/>
    <w:rsid w:val="00DE73C6"/>
    <w:rsid w:val="00DF5072"/>
    <w:rsid w:val="00E002A3"/>
    <w:rsid w:val="00E04058"/>
    <w:rsid w:val="00E1110E"/>
    <w:rsid w:val="00E14F93"/>
    <w:rsid w:val="00E16591"/>
    <w:rsid w:val="00E16BD4"/>
    <w:rsid w:val="00E2380A"/>
    <w:rsid w:val="00E2396A"/>
    <w:rsid w:val="00E26E2C"/>
    <w:rsid w:val="00E31C75"/>
    <w:rsid w:val="00E3342C"/>
    <w:rsid w:val="00E36A7B"/>
    <w:rsid w:val="00E400DE"/>
    <w:rsid w:val="00E4584A"/>
    <w:rsid w:val="00E52039"/>
    <w:rsid w:val="00E55BC0"/>
    <w:rsid w:val="00E614AC"/>
    <w:rsid w:val="00E63262"/>
    <w:rsid w:val="00E668B7"/>
    <w:rsid w:val="00E746AF"/>
    <w:rsid w:val="00E75504"/>
    <w:rsid w:val="00E8104C"/>
    <w:rsid w:val="00E87FBB"/>
    <w:rsid w:val="00E920F5"/>
    <w:rsid w:val="00E949A6"/>
    <w:rsid w:val="00EA21B7"/>
    <w:rsid w:val="00EB03EB"/>
    <w:rsid w:val="00EB0583"/>
    <w:rsid w:val="00EB3FBC"/>
    <w:rsid w:val="00EB4F45"/>
    <w:rsid w:val="00EC2028"/>
    <w:rsid w:val="00EC2D6F"/>
    <w:rsid w:val="00EC4268"/>
    <w:rsid w:val="00EC4CA9"/>
    <w:rsid w:val="00ED559A"/>
    <w:rsid w:val="00ED6ED7"/>
    <w:rsid w:val="00EE072F"/>
    <w:rsid w:val="00EE0BCF"/>
    <w:rsid w:val="00EE38F4"/>
    <w:rsid w:val="00EF05DA"/>
    <w:rsid w:val="00EF2AC4"/>
    <w:rsid w:val="00F00FA4"/>
    <w:rsid w:val="00F0189F"/>
    <w:rsid w:val="00F0329D"/>
    <w:rsid w:val="00F0603D"/>
    <w:rsid w:val="00F1517D"/>
    <w:rsid w:val="00F206A4"/>
    <w:rsid w:val="00F2432D"/>
    <w:rsid w:val="00F320BE"/>
    <w:rsid w:val="00F366AB"/>
    <w:rsid w:val="00F431CB"/>
    <w:rsid w:val="00F44D1C"/>
    <w:rsid w:val="00F45CA5"/>
    <w:rsid w:val="00F501D5"/>
    <w:rsid w:val="00F55B03"/>
    <w:rsid w:val="00F55F31"/>
    <w:rsid w:val="00F66B22"/>
    <w:rsid w:val="00F7032B"/>
    <w:rsid w:val="00F75E7C"/>
    <w:rsid w:val="00F76655"/>
    <w:rsid w:val="00F80BDE"/>
    <w:rsid w:val="00F818BC"/>
    <w:rsid w:val="00F81E3E"/>
    <w:rsid w:val="00F85729"/>
    <w:rsid w:val="00F90459"/>
    <w:rsid w:val="00F94F11"/>
    <w:rsid w:val="00FA044A"/>
    <w:rsid w:val="00FA2965"/>
    <w:rsid w:val="00FA4C15"/>
    <w:rsid w:val="00FB1803"/>
    <w:rsid w:val="00FB65A5"/>
    <w:rsid w:val="00FC26B9"/>
    <w:rsid w:val="00FC3932"/>
    <w:rsid w:val="00FC6F94"/>
    <w:rsid w:val="00FD528A"/>
    <w:rsid w:val="00FD722B"/>
    <w:rsid w:val="00FE0CDB"/>
    <w:rsid w:val="00FF061D"/>
    <w:rsid w:val="00FF2123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44DBC5"/>
  <w15:chartTrackingRefBased/>
  <w15:docId w15:val="{4BE443BF-A87C-4978-9821-27C31E4E5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C5AF2"/>
    <w:pPr>
      <w:jc w:val="both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808080"/>
      <w:sz w:val="16"/>
      <w:szCs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1517D"/>
    <w:rPr>
      <w:sz w:val="24"/>
      <w:szCs w:val="24"/>
      <w:lang w:val="hr-HR"/>
    </w:rPr>
  </w:style>
  <w:style w:type="character" w:styleId="PageNumber">
    <w:name w:val="page number"/>
    <w:rsid w:val="004361EF"/>
    <w:rPr>
      <w:rFonts w:cs="Times New Roman"/>
    </w:rPr>
  </w:style>
  <w:style w:type="character" w:styleId="Hyperlink">
    <w:name w:val="Hyperlink"/>
    <w:rsid w:val="00066C5F"/>
    <w:rPr>
      <w:color w:val="0000FF"/>
      <w:u w:val="single"/>
    </w:rPr>
  </w:style>
  <w:style w:type="paragraph" w:styleId="DocumentMap">
    <w:name w:val="Document Map"/>
    <w:basedOn w:val="Normal"/>
    <w:semiHidden/>
    <w:rsid w:val="006A027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aliases w:val="Lettre d'introduction,Resume Title,Citation List,Paragrafo elenco,List Paragraph1,1st level - Bullet List Paragraph"/>
    <w:basedOn w:val="Normal"/>
    <w:link w:val="ListParagraphChar"/>
    <w:uiPriority w:val="34"/>
    <w:qFormat/>
    <w:rsid w:val="004A2810"/>
    <w:pPr>
      <w:ind w:left="708"/>
    </w:pPr>
  </w:style>
  <w:style w:type="paragraph" w:styleId="BalloonText">
    <w:name w:val="Balloon Text"/>
    <w:basedOn w:val="Normal"/>
    <w:link w:val="BalloonTextChar"/>
    <w:rsid w:val="00492F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92F32"/>
    <w:rPr>
      <w:rFonts w:ascii="Segoe UI" w:hAnsi="Segoe UI" w:cs="Segoe UI"/>
      <w:sz w:val="18"/>
      <w:szCs w:val="18"/>
      <w:lang w:val="en-GB" w:eastAsia="hr-HR"/>
    </w:rPr>
  </w:style>
  <w:style w:type="character" w:customStyle="1" w:styleId="CharStyle27">
    <w:name w:val="Char Style 27"/>
    <w:link w:val="Style26"/>
    <w:rsid w:val="000B2811"/>
    <w:rPr>
      <w:sz w:val="22"/>
      <w:szCs w:val="22"/>
      <w:shd w:val="clear" w:color="auto" w:fill="FFFFFF"/>
    </w:rPr>
  </w:style>
  <w:style w:type="paragraph" w:customStyle="1" w:styleId="Style26">
    <w:name w:val="Style 26"/>
    <w:basedOn w:val="Normal"/>
    <w:link w:val="CharStyle27"/>
    <w:qFormat/>
    <w:rsid w:val="000B2811"/>
    <w:pPr>
      <w:widowControl w:val="0"/>
      <w:shd w:val="clear" w:color="auto" w:fill="FFFFFF"/>
      <w:spacing w:line="292" w:lineRule="exact"/>
      <w:ind w:hanging="1940"/>
      <w:jc w:val="left"/>
    </w:pPr>
    <w:rPr>
      <w:lang w:val="hr-HR"/>
    </w:rPr>
  </w:style>
  <w:style w:type="table" w:styleId="TableGrid">
    <w:name w:val="Table Grid"/>
    <w:basedOn w:val="TableNormal"/>
    <w:rsid w:val="000B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952E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2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52ECD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952E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52ECD"/>
    <w:rPr>
      <w:b/>
      <w:bCs/>
      <w:lang w:val="en-GB"/>
    </w:rPr>
  </w:style>
  <w:style w:type="paragraph" w:styleId="Revision">
    <w:name w:val="Revision"/>
    <w:hidden/>
    <w:uiPriority w:val="99"/>
    <w:semiHidden/>
    <w:rsid w:val="00043D69"/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098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276F2"/>
    <w:rPr>
      <w:sz w:val="22"/>
      <w:szCs w:val="22"/>
      <w:lang w:val="en-GB"/>
    </w:rPr>
  </w:style>
  <w:style w:type="character" w:customStyle="1" w:styleId="ListParagraphChar">
    <w:name w:val="List Paragraph Char"/>
    <w:aliases w:val="Lettre d'introduction Char,Resume Title Char,Citation List Char,Paragrafo elenco Char,List Paragraph1 Char,1st level - Bullet List Paragraph Char"/>
    <w:link w:val="ListParagraph"/>
    <w:uiPriority w:val="34"/>
    <w:rsid w:val="00312FFF"/>
    <w:rPr>
      <w:sz w:val="22"/>
      <w:szCs w:val="22"/>
      <w:lang w:val="en-GB"/>
    </w:rPr>
  </w:style>
  <w:style w:type="character" w:styleId="PlaceholderText">
    <w:name w:val="Placeholder Text"/>
    <w:basedOn w:val="DefaultParagraphFont"/>
    <w:uiPriority w:val="99"/>
    <w:semiHidden/>
    <w:rsid w:val="007A255E"/>
    <w:rPr>
      <w:color w:val="808080"/>
    </w:rPr>
  </w:style>
  <w:style w:type="character" w:customStyle="1" w:styleId="Style1">
    <w:name w:val="Style1"/>
    <w:basedOn w:val="DefaultParagraphFont"/>
    <w:uiPriority w:val="1"/>
    <w:rsid w:val="007A255E"/>
    <w:rPr>
      <w:rFonts w:ascii="Arial" w:hAnsi="Arial"/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bor.hr/politika-privatnost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130a50-404b-457a-b222-e256d01960cc">
      <Terms xmlns="http://schemas.microsoft.com/office/infopath/2007/PartnerControls"/>
    </lcf76f155ced4ddcb4097134ff3c332f>
    <TaxCatchAll xmlns="d9256a40-896a-4f3b-9242-d03378423de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172F8AC896724FBCF5F20C9FD05D21" ma:contentTypeVersion="20" ma:contentTypeDescription="Create a new document." ma:contentTypeScope="" ma:versionID="e33af8f022ac6c38945e1f546a704f6b">
  <xsd:schema xmlns:xsd="http://www.w3.org/2001/XMLSchema" xmlns:xs="http://www.w3.org/2001/XMLSchema" xmlns:p="http://schemas.microsoft.com/office/2006/metadata/properties" xmlns:ns2="cf130a50-404b-457a-b222-e256d01960cc" xmlns:ns3="d9256a40-896a-4f3b-9242-d03378423de2" targetNamespace="http://schemas.microsoft.com/office/2006/metadata/properties" ma:root="true" ma:fieldsID="1e363d41bc3ed403303ee15047ae8dca" ns2:_="" ns3:_="">
    <xsd:import namespace="cf130a50-404b-457a-b222-e256d01960cc"/>
    <xsd:import namespace="d9256a40-896a-4f3b-9242-d0337842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130a50-404b-457a-b222-e256d0196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a2cf20-993a-444b-a589-f9851580d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56a40-896a-4f3b-9242-d03378423de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6822357-2182-4dde-a6fa-71b5c864e287}" ma:internalName="TaxCatchAll" ma:showField="CatchAllData" ma:web="d9256a40-896a-4f3b-9242-d03378423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98AEDE-39FA-4078-B19F-836D118A1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12F5BB-FB07-411C-8B82-49DF6A9EE72A}">
  <ds:schemaRefs>
    <ds:schemaRef ds:uri="http://schemas.microsoft.com/office/2006/metadata/properties"/>
    <ds:schemaRef ds:uri="http://schemas.microsoft.com/office/infopath/2007/PartnerControls"/>
    <ds:schemaRef ds:uri="cf130a50-404b-457a-b222-e256d01960cc"/>
    <ds:schemaRef ds:uri="d9256a40-896a-4f3b-9242-d03378423de2"/>
  </ds:schemaRefs>
</ds:datastoreItem>
</file>

<file path=customXml/itemProps3.xml><?xml version="1.0" encoding="utf-8"?>
<ds:datastoreItem xmlns:ds="http://schemas.openxmlformats.org/officeDocument/2006/customXml" ds:itemID="{84F8886F-EE6E-424C-A7A9-707E36AD5F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DF74BF-8948-41DA-990B-81ED831E2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130a50-404b-457a-b222-e256d01960cc"/>
    <ds:schemaRef ds:uri="d9256a40-896a-4f3b-9242-d03378423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944</Words>
  <Characters>5381</Characters>
  <Application>Microsoft Office Word</Application>
  <DocSecurity>0</DocSecurity>
  <Lines>44</Lines>
  <Paragraphs>12</Paragraphs>
  <ScaleCrop>false</ScaleCrop>
  <Company>HBOR</Company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10_Odštetni zahtjev-Ukrajina_OPK-UKR-01_22</dc:title>
  <dc:subject/>
  <dc:creator>Petković Ivana</dc:creator>
  <cp:keywords/>
  <cp:lastModifiedBy>Petković Ivana</cp:lastModifiedBy>
  <cp:revision>23</cp:revision>
  <cp:lastPrinted>2019-08-02T09:14:00Z</cp:lastPrinted>
  <dcterms:created xsi:type="dcterms:W3CDTF">2026-05-08T15:14:00Z</dcterms:created>
  <dcterms:modified xsi:type="dcterms:W3CDTF">2026-05-14T14:59:00Z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0x01010006172F8AC896724FBCF5F20C9FD05D21</vt:lpwstr>
  </property>
  <property fmtid="{D5CDD505-2E9C-101B-9397-08002B2CF9AE}" pid="3" name="MediaServiceImageTags">
    <vt:lpwstr/>
  </property>
</Properties>
</file>